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BF4" w:rsidRPr="00DA1105" w:rsidRDefault="009A6BB7" w:rsidP="009A7BF4">
      <w:pPr>
        <w:jc w:val="center"/>
        <w:rPr>
          <w:rFonts w:ascii="Times New Roman" w:hAnsi="Times New Roman" w:cs="Times New Roman"/>
          <w:b/>
          <w:sz w:val="24"/>
          <w:szCs w:val="24"/>
        </w:rPr>
      </w:pPr>
      <w:r w:rsidRPr="00DA1105">
        <w:rPr>
          <w:rFonts w:ascii="Times New Roman" w:hAnsi="Times New Roman" w:cs="Times New Roman"/>
          <w:b/>
          <w:sz w:val="24"/>
          <w:szCs w:val="24"/>
        </w:rPr>
        <w:t>GEMİ VE SU ARAÇLARI İNŞA, TADİLAT VE BAKIM – ONARIM</w:t>
      </w:r>
    </w:p>
    <w:p w:rsidR="009A6BB7" w:rsidRPr="00DA1105" w:rsidRDefault="009A6BB7" w:rsidP="009A7BF4">
      <w:pPr>
        <w:jc w:val="center"/>
        <w:rPr>
          <w:rFonts w:ascii="Times New Roman" w:hAnsi="Times New Roman" w:cs="Times New Roman"/>
          <w:b/>
          <w:sz w:val="24"/>
          <w:szCs w:val="24"/>
        </w:rPr>
      </w:pPr>
      <w:r w:rsidRPr="00DA1105">
        <w:rPr>
          <w:rFonts w:ascii="Times New Roman" w:hAnsi="Times New Roman" w:cs="Times New Roman"/>
          <w:b/>
          <w:sz w:val="24"/>
          <w:szCs w:val="24"/>
        </w:rPr>
        <w:t>YÖNETMELİĞİ</w:t>
      </w:r>
      <w:r w:rsidR="009A7BF4" w:rsidRPr="00DA1105">
        <w:rPr>
          <w:rFonts w:ascii="Times New Roman" w:hAnsi="Times New Roman" w:cs="Times New Roman"/>
          <w:b/>
          <w:sz w:val="24"/>
          <w:szCs w:val="24"/>
        </w:rPr>
        <w:t xml:space="preserve"> TASLAĞI</w:t>
      </w:r>
    </w:p>
    <w:p w:rsidR="007A0E4D" w:rsidRPr="00DA1105" w:rsidRDefault="007A0E4D" w:rsidP="006D1FCD">
      <w:pPr>
        <w:jc w:val="both"/>
        <w:rPr>
          <w:rFonts w:ascii="Times New Roman" w:hAnsi="Times New Roman" w:cs="Times New Roman"/>
          <w:b/>
          <w:sz w:val="24"/>
          <w:szCs w:val="24"/>
          <w:u w:val="single"/>
        </w:rPr>
      </w:pP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Amaç</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MADDE 1 –</w:t>
      </w:r>
      <w:r w:rsidRPr="00DA1105">
        <w:rPr>
          <w:rFonts w:ascii="Times New Roman" w:eastAsia="Times New Roman" w:hAnsi="Times New Roman" w:cs="Times New Roman"/>
          <w:sz w:val="24"/>
          <w:szCs w:val="24"/>
          <w:lang w:eastAsia="tr-TR"/>
        </w:rPr>
        <w:t> (1) Bu Yönetmelik, denizde ve iç sularda seyir, can, mal ve çevre emniyeti ile güvenliğinin temini için gemi ve su araçlarının inşa, tadilat ve bakım-onarımları esnasında uyulması gereken teknik nitelik ve yeterliklerinin denetim ve belgelendirilmesinde; ilgili tarafların uyacakları usul ve esasları belirlemek amacıyla hazırlanmıştır.</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Kapsam</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MADDE 2 –</w:t>
      </w:r>
      <w:r w:rsidRPr="00DA1105">
        <w:rPr>
          <w:rFonts w:ascii="Times New Roman" w:eastAsia="Times New Roman" w:hAnsi="Times New Roman" w:cs="Times New Roman"/>
          <w:sz w:val="24"/>
          <w:szCs w:val="24"/>
          <w:lang w:eastAsia="tr-TR"/>
        </w:rPr>
        <w:t> (1) Bu Yönetmelik yurt içinde veya serbest bölgelerde, inşa veya tadil edilecek yahut bakım ve onarımları yapılacak olan gemi ve su araçlarına uygulanır. </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(2) </w:t>
      </w:r>
      <w:r w:rsidRPr="00DA1105">
        <w:rPr>
          <w:rFonts w:ascii="Times New Roman" w:hAnsi="Times New Roman" w:cs="Times New Roman"/>
          <w:sz w:val="24"/>
          <w:szCs w:val="24"/>
        </w:rPr>
        <w:t>Askeri tesislerde inşası, tadilat veya bakım-onarımı yapılan askeri amaçlı gemi ve su araçlarına bu Yönetmelik hükümleri uygulanmaz.</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Dayanak</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MADDE 3 –</w:t>
      </w:r>
      <w:r w:rsidRPr="00DA1105">
        <w:rPr>
          <w:rFonts w:ascii="Times New Roman" w:eastAsia="Times New Roman" w:hAnsi="Times New Roman" w:cs="Times New Roman"/>
          <w:sz w:val="24"/>
          <w:szCs w:val="24"/>
          <w:lang w:eastAsia="tr-TR"/>
        </w:rPr>
        <w:t xml:space="preserve">  (1) Bu Yönetmelik,  </w:t>
      </w:r>
      <w:proofErr w:type="gramStart"/>
      <w:r w:rsidRPr="00DA1105">
        <w:rPr>
          <w:rFonts w:ascii="Times New Roman" w:eastAsia="Times New Roman" w:hAnsi="Times New Roman" w:cs="Times New Roman"/>
          <w:sz w:val="24"/>
          <w:szCs w:val="24"/>
          <w:lang w:eastAsia="tr-TR"/>
        </w:rPr>
        <w:t>1/11/2011</w:t>
      </w:r>
      <w:proofErr w:type="gramEnd"/>
      <w:r w:rsidRPr="00DA1105">
        <w:rPr>
          <w:rFonts w:ascii="Times New Roman" w:eastAsia="Times New Roman" w:hAnsi="Times New Roman" w:cs="Times New Roman"/>
          <w:sz w:val="24"/>
          <w:szCs w:val="24"/>
          <w:lang w:eastAsia="tr-TR"/>
        </w:rPr>
        <w:t xml:space="preserve"> tarihli ve 655 sayılı Ulaştırma, Denizcilik ve Haberleşme Bakanlığının Teşkilat ve Görevleri Hakkında Kanun Hükmünde Kararnamenin 12 maddesinin 1 inci fıkrasının </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ç</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w:t>
      </w:r>
      <w:r w:rsidR="00CF00DF" w:rsidRPr="00DA1105">
        <w:rPr>
          <w:rFonts w:ascii="Times New Roman" w:eastAsia="Times New Roman" w:hAnsi="Times New Roman" w:cs="Times New Roman"/>
          <w:sz w:val="24"/>
          <w:szCs w:val="24"/>
          <w:lang w:eastAsia="tr-TR"/>
        </w:rPr>
        <w:t xml:space="preserve"> </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d</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w:t>
      </w:r>
      <w:r w:rsidR="00CF00DF" w:rsidRPr="00DA1105">
        <w:rPr>
          <w:rFonts w:ascii="Times New Roman" w:eastAsia="Times New Roman" w:hAnsi="Times New Roman" w:cs="Times New Roman"/>
          <w:sz w:val="24"/>
          <w:szCs w:val="24"/>
          <w:lang w:eastAsia="tr-TR"/>
        </w:rPr>
        <w:t xml:space="preserve"> </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g</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w:t>
      </w:r>
      <w:r w:rsidR="00CF00DF" w:rsidRPr="00DA1105">
        <w:rPr>
          <w:rFonts w:ascii="Times New Roman" w:eastAsia="Times New Roman" w:hAnsi="Times New Roman" w:cs="Times New Roman"/>
          <w:sz w:val="24"/>
          <w:szCs w:val="24"/>
          <w:lang w:eastAsia="tr-TR"/>
        </w:rPr>
        <w:t xml:space="preserve"> </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ğ</w:t>
      </w:r>
      <w:r w:rsidR="004D3825">
        <w:rPr>
          <w:rFonts w:ascii="Times New Roman" w:eastAsia="Times New Roman" w:hAnsi="Times New Roman" w:cs="Times New Roman"/>
          <w:sz w:val="24"/>
          <w:szCs w:val="24"/>
          <w:lang w:eastAsia="tr-TR"/>
        </w:rPr>
        <w:t>)</w:t>
      </w:r>
      <w:r w:rsidR="00CF00DF" w:rsidRPr="00DA1105">
        <w:rPr>
          <w:rFonts w:ascii="Times New Roman" w:eastAsia="Times New Roman" w:hAnsi="Times New Roman" w:cs="Times New Roman"/>
          <w:sz w:val="24"/>
          <w:szCs w:val="24"/>
          <w:lang w:eastAsia="tr-TR"/>
        </w:rPr>
        <w:t xml:space="preserve"> ve </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ı</w:t>
      </w:r>
      <w:r w:rsidR="004D382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 xml:space="preserve"> bentleri ile 28 inci maddesinin ikinci fıkrasına dayanılarak hazırlanmıştır.</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Tanımlar</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MADDE 4 –</w:t>
      </w:r>
      <w:r w:rsidRPr="00DA1105">
        <w:rPr>
          <w:rFonts w:ascii="Times New Roman" w:eastAsia="Times New Roman" w:hAnsi="Times New Roman" w:cs="Times New Roman"/>
          <w:sz w:val="24"/>
          <w:szCs w:val="24"/>
          <w:lang w:eastAsia="tr-TR"/>
        </w:rPr>
        <w:t> (1) Bu Yönetmelikte geçen;</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a) </w:t>
      </w:r>
      <w:r w:rsidR="007A0E4D" w:rsidRPr="00DA1105">
        <w:rPr>
          <w:rFonts w:ascii="Times New Roman" w:eastAsia="Times New Roman" w:hAnsi="Times New Roman" w:cs="Times New Roman"/>
          <w:sz w:val="24"/>
          <w:szCs w:val="24"/>
          <w:lang w:eastAsia="tr-TR"/>
        </w:rPr>
        <w:t xml:space="preserve">Bakan: Ulaştırma Denizcilik ve Haberleşme Bakanını, </w:t>
      </w:r>
    </w:p>
    <w:p w:rsidR="007A0E4D" w:rsidRPr="00DA1105" w:rsidRDefault="00AE57B4" w:rsidP="00AE57B4">
      <w:pPr>
        <w:pStyle w:val="3-normalyaz"/>
        <w:tabs>
          <w:tab w:val="left" w:pos="567"/>
        </w:tabs>
        <w:spacing w:before="0" w:beforeAutospacing="0" w:after="0" w:afterAutospacing="0" w:line="240" w:lineRule="atLeast"/>
        <w:jc w:val="both"/>
      </w:pPr>
      <w:r w:rsidRPr="00DA1105">
        <w:tab/>
        <w:t xml:space="preserve">b) </w:t>
      </w:r>
      <w:r w:rsidR="007A0E4D" w:rsidRPr="00DA1105">
        <w:t xml:space="preserve">Bakım–onarım: Mevcut gemi ve su araçlarının tadilat işlemi haricindeki tekne bünyesi ve donatımında gerçekleştirilen boya, sac, elektrik ve mekanik işçiliği gibi işlemleri,  </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c)</w:t>
      </w:r>
      <w:r w:rsidR="007A0E4D" w:rsidRPr="00DA1105">
        <w:rPr>
          <w:rFonts w:ascii="Times New Roman" w:eastAsia="Times New Roman" w:hAnsi="Times New Roman" w:cs="Times New Roman"/>
          <w:sz w:val="24"/>
          <w:szCs w:val="24"/>
          <w:lang w:eastAsia="tr-TR"/>
        </w:rPr>
        <w:t>Boyutlandırma: Kaplama ve perde kalınlıkları, posta, kemere, boyuna elemanlar gibi tekne yapısal elemanlarının gerekli mukavemeti sağlayabilmesi için sahip olması gereken ölçülerinin hesaplanmasını,</w:t>
      </w:r>
    </w:p>
    <w:p w:rsidR="007A0E4D" w:rsidRPr="00DA1105" w:rsidRDefault="00AE57B4" w:rsidP="00AE57B4">
      <w:pPr>
        <w:shd w:val="clear" w:color="auto" w:fill="FFFFFF"/>
        <w:tabs>
          <w:tab w:val="left" w:pos="567"/>
        </w:tabs>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ç)  </w:t>
      </w:r>
      <w:r w:rsidR="007A0E4D" w:rsidRPr="00DA1105">
        <w:rPr>
          <w:rFonts w:ascii="Times New Roman" w:eastAsia="Times New Roman" w:hAnsi="Times New Roman" w:cs="Times New Roman"/>
          <w:sz w:val="24"/>
          <w:szCs w:val="24"/>
          <w:lang w:eastAsia="tr-TR"/>
        </w:rPr>
        <w:t xml:space="preserve">Denetim uzmanı: İdare adına proje ve belge denetimi ile gemi üzerinde inşa ve tadilat denetimi yapacak gemi inşaatı mühendisliği, gemi inşaatı ve gemi makineleri mühendisliği, gemi inşaatı ve deniz mühendisliği, gemi ve deniz teknolojisi mühendisliği, deniz teknolojisi mühendisliği bölümlerinden mezun olan; </w:t>
      </w:r>
      <w:r w:rsidR="00845E06" w:rsidRPr="00DA1105">
        <w:rPr>
          <w:rFonts w:ascii="Times New Roman" w:eastAsia="Times New Roman" w:hAnsi="Times New Roman" w:cs="Times New Roman"/>
          <w:sz w:val="24"/>
          <w:szCs w:val="24"/>
          <w:lang w:eastAsia="tr-TR"/>
        </w:rPr>
        <w:t>Denizcilik Sörvey Mühendisi</w:t>
      </w:r>
      <w:r w:rsidR="007A0E4D" w:rsidRPr="00DA1105">
        <w:rPr>
          <w:rFonts w:ascii="Times New Roman" w:eastAsia="Times New Roman" w:hAnsi="Times New Roman" w:cs="Times New Roman"/>
          <w:sz w:val="24"/>
          <w:szCs w:val="24"/>
          <w:lang w:eastAsia="tr-TR"/>
        </w:rPr>
        <w:t>, Denizcilik Uzmanı, Denizcilik Uzman Yardımcısı, Mühendis</w:t>
      </w:r>
      <w:r w:rsidR="00823D98" w:rsidRPr="00DA1105">
        <w:rPr>
          <w:rFonts w:ascii="Times New Roman" w:eastAsia="Times New Roman" w:hAnsi="Times New Roman" w:cs="Times New Roman"/>
          <w:sz w:val="24"/>
          <w:szCs w:val="24"/>
          <w:lang w:eastAsia="tr-TR"/>
        </w:rPr>
        <w:t>, Araştırmacı</w:t>
      </w:r>
      <w:r w:rsidR="00EF5E11" w:rsidRPr="00DA1105">
        <w:rPr>
          <w:rFonts w:ascii="Times New Roman" w:eastAsia="Times New Roman" w:hAnsi="Times New Roman" w:cs="Times New Roman"/>
          <w:sz w:val="24"/>
          <w:szCs w:val="24"/>
          <w:lang w:eastAsia="tr-TR"/>
        </w:rPr>
        <w:t xml:space="preserve">, Uzman </w:t>
      </w:r>
      <w:r w:rsidR="007A0E4D" w:rsidRPr="00DA1105">
        <w:rPr>
          <w:rFonts w:ascii="Times New Roman" w:eastAsia="Times New Roman" w:hAnsi="Times New Roman" w:cs="Times New Roman"/>
          <w:sz w:val="24"/>
          <w:szCs w:val="24"/>
          <w:lang w:eastAsia="tr-TR"/>
        </w:rPr>
        <w:t xml:space="preserve">ve </w:t>
      </w:r>
      <w:proofErr w:type="gramStart"/>
      <w:r w:rsidR="007A0E4D" w:rsidRPr="00DA1105">
        <w:rPr>
          <w:rFonts w:ascii="Times New Roman" w:eastAsia="Times New Roman" w:hAnsi="Times New Roman" w:cs="Times New Roman"/>
          <w:sz w:val="24"/>
          <w:szCs w:val="24"/>
          <w:lang w:eastAsia="tr-TR"/>
        </w:rPr>
        <w:t>14/7/1965</w:t>
      </w:r>
      <w:proofErr w:type="gramEnd"/>
      <w:r w:rsidR="007A0E4D" w:rsidRPr="00DA1105">
        <w:rPr>
          <w:rFonts w:ascii="Times New Roman" w:eastAsia="Times New Roman" w:hAnsi="Times New Roman" w:cs="Times New Roman"/>
          <w:sz w:val="24"/>
          <w:szCs w:val="24"/>
          <w:lang w:eastAsia="tr-TR"/>
        </w:rPr>
        <w:t xml:space="preserve"> tarihli ve 657 sayılı Devlet Memurları Kanununun 4/B maddesinde yer alan sözleşmeli personel kadrolarında görev yapan İdare personelini,</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d) </w:t>
      </w:r>
      <w:r w:rsidR="007A0E4D" w:rsidRPr="00DA1105">
        <w:rPr>
          <w:rFonts w:ascii="Times New Roman" w:eastAsia="Times New Roman" w:hAnsi="Times New Roman" w:cs="Times New Roman"/>
          <w:sz w:val="24"/>
          <w:szCs w:val="24"/>
          <w:lang w:eastAsia="tr-TR"/>
        </w:rPr>
        <w:t>Gemi: Adı, tonilatosu ve kullanma amacı ne olursa olsun suda kürekten başka sevk sistemiyle hareket edebilen her türlü tekneyi,</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e) G</w:t>
      </w:r>
      <w:r w:rsidR="007A0E4D" w:rsidRPr="00DA1105">
        <w:rPr>
          <w:rFonts w:ascii="Times New Roman" w:eastAsia="Times New Roman" w:hAnsi="Times New Roman" w:cs="Times New Roman"/>
          <w:sz w:val="24"/>
          <w:szCs w:val="24"/>
          <w:lang w:eastAsia="tr-TR"/>
        </w:rPr>
        <w:t>MO: Türk Mühendis Mimarlar Odaları Birliği Gemi Mühendisleri Odasını,</w:t>
      </w:r>
    </w:p>
    <w:p w:rsidR="007A0E4D" w:rsidRPr="00DA1105" w:rsidRDefault="00AE57B4" w:rsidP="00AE57B4">
      <w:pPr>
        <w:pStyle w:val="ListeParagraf"/>
        <w:shd w:val="clear" w:color="auto" w:fill="FFFFFF"/>
        <w:tabs>
          <w:tab w:val="left" w:pos="567"/>
        </w:tabs>
        <w:spacing w:after="0" w:line="240" w:lineRule="atLeast"/>
        <w:ind w:left="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f) </w:t>
      </w:r>
      <w:r w:rsidR="007A0E4D" w:rsidRPr="00DA1105">
        <w:rPr>
          <w:rFonts w:ascii="Times New Roman" w:eastAsia="Times New Roman" w:hAnsi="Times New Roman" w:cs="Times New Roman"/>
          <w:sz w:val="24"/>
          <w:szCs w:val="24"/>
          <w:lang w:eastAsia="tr-TR"/>
        </w:rPr>
        <w:t>İç sular: Tabiî ve suni göllerle, baraj gölleri, dalyan ve nehirleri,</w:t>
      </w:r>
    </w:p>
    <w:p w:rsidR="007A0E4D" w:rsidRPr="00DA1105" w:rsidRDefault="00AE57B4" w:rsidP="00AE57B4">
      <w:pPr>
        <w:pStyle w:val="3-normalyaz"/>
        <w:tabs>
          <w:tab w:val="left" w:pos="567"/>
        </w:tabs>
        <w:spacing w:before="0" w:beforeAutospacing="0" w:after="0" w:afterAutospacing="0" w:line="240" w:lineRule="atLeast"/>
        <w:ind w:left="567"/>
        <w:jc w:val="both"/>
      </w:pPr>
      <w:r w:rsidRPr="00DA1105">
        <w:t xml:space="preserve">g) </w:t>
      </w:r>
      <w:r w:rsidR="007A0E4D" w:rsidRPr="00DA1105">
        <w:t xml:space="preserve">İdare: Ulaştırma Denizcilik ve Haberleşme Bakanlığını, </w:t>
      </w:r>
    </w:p>
    <w:p w:rsidR="007A0E4D" w:rsidRPr="00DA1105" w:rsidRDefault="00AE57B4" w:rsidP="00AE57B4">
      <w:pPr>
        <w:pStyle w:val="ListeParagraf"/>
        <w:shd w:val="clear" w:color="auto" w:fill="FFFFFF"/>
        <w:tabs>
          <w:tab w:val="left" w:pos="567"/>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ğ) </w:t>
      </w:r>
      <w:proofErr w:type="gramStart"/>
      <w:r w:rsidR="007A0E4D" w:rsidRPr="00DA1105">
        <w:rPr>
          <w:rFonts w:ascii="Times New Roman" w:eastAsia="Times New Roman" w:hAnsi="Times New Roman" w:cs="Times New Roman"/>
          <w:sz w:val="24"/>
          <w:szCs w:val="24"/>
          <w:lang w:eastAsia="tr-TR"/>
        </w:rPr>
        <w:t>Klas</w:t>
      </w:r>
      <w:proofErr w:type="gramEnd"/>
      <w:r w:rsidR="007A0E4D" w:rsidRPr="00DA1105">
        <w:rPr>
          <w:rFonts w:ascii="Times New Roman" w:eastAsia="Times New Roman" w:hAnsi="Times New Roman" w:cs="Times New Roman"/>
          <w:sz w:val="24"/>
          <w:szCs w:val="24"/>
          <w:lang w:eastAsia="tr-TR"/>
        </w:rPr>
        <w:t xml:space="preserve"> kuruluşu: Gemi ve su araçlarının asgari güvenlik gereklerinin sağlanması, denizlerde can ve mal güvenliğinin temini ve deniz kirliliğinin önlenmesi amacıyla; gemi ve su araçlarının yapım, onarım, tadilat ve kullanım aşamalarında, gemi ve su araçlarının test, muayene veya denetim ile onay ve belgelendirme hizmetlerini İdare adına yerine getirmek üzere, İdarenin belirlediği konularda yetki verilmiş ulusal ve yabancı kuruluşlar ile tanınmış kuruluşları,</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h) </w:t>
      </w:r>
      <w:r w:rsidR="007A0E4D" w:rsidRPr="00DA1105">
        <w:rPr>
          <w:rFonts w:ascii="Times New Roman" w:eastAsia="Times New Roman" w:hAnsi="Times New Roman" w:cs="Times New Roman"/>
          <w:sz w:val="24"/>
          <w:szCs w:val="24"/>
          <w:lang w:eastAsia="tr-TR"/>
        </w:rPr>
        <w:t xml:space="preserve">Kontrol mühendisi: Gemi ve su araçlarının inşa veya tadilat işlerinin projeye uygun yapımından sorumlu ve </w:t>
      </w:r>
      <w:proofErr w:type="gramStart"/>
      <w:r w:rsidR="007A0E4D" w:rsidRPr="00DA1105">
        <w:rPr>
          <w:rFonts w:ascii="Times New Roman" w:eastAsia="Times New Roman" w:hAnsi="Times New Roman" w:cs="Times New Roman"/>
          <w:sz w:val="24"/>
          <w:szCs w:val="24"/>
          <w:lang w:eastAsia="tr-TR"/>
        </w:rPr>
        <w:t>21/07/2010</w:t>
      </w:r>
      <w:proofErr w:type="gramEnd"/>
      <w:r w:rsidR="007A0E4D" w:rsidRPr="00DA1105">
        <w:rPr>
          <w:rFonts w:ascii="Times New Roman" w:eastAsia="Times New Roman" w:hAnsi="Times New Roman" w:cs="Times New Roman"/>
          <w:sz w:val="24"/>
          <w:szCs w:val="24"/>
          <w:lang w:eastAsia="tr-TR"/>
        </w:rPr>
        <w:t xml:space="preserve"> tarihli ve 27648 sayılı Resmî Gaze</w:t>
      </w:r>
      <w:r w:rsidR="00823D98" w:rsidRPr="00DA1105">
        <w:rPr>
          <w:rFonts w:ascii="Times New Roman" w:eastAsia="Times New Roman" w:hAnsi="Times New Roman" w:cs="Times New Roman"/>
          <w:sz w:val="24"/>
          <w:szCs w:val="24"/>
          <w:lang w:eastAsia="tr-TR"/>
        </w:rPr>
        <w:t>te’de yayımlanan Türk Mühendis v</w:t>
      </w:r>
      <w:r w:rsidR="007A0E4D" w:rsidRPr="00DA1105">
        <w:rPr>
          <w:rFonts w:ascii="Times New Roman" w:eastAsia="Times New Roman" w:hAnsi="Times New Roman" w:cs="Times New Roman"/>
          <w:sz w:val="24"/>
          <w:szCs w:val="24"/>
          <w:lang w:eastAsia="tr-TR"/>
        </w:rPr>
        <w:t>e Mimar Odaları Birliği Gemi Mühendisleri Odası Gemi Kontrolü Yetkilendirme Yönetmeliği kapsamında Gemi Kontrolüne Yetkili Mühendis Belgesine sahip olan gemi mühendisini,</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lastRenderedPageBreak/>
        <w:tab/>
        <w:t xml:space="preserve">ı) </w:t>
      </w:r>
      <w:r w:rsidR="007A0E4D" w:rsidRPr="00DA1105">
        <w:rPr>
          <w:rFonts w:ascii="Times New Roman" w:eastAsia="Times New Roman" w:hAnsi="Times New Roman" w:cs="Times New Roman"/>
          <w:sz w:val="24"/>
          <w:szCs w:val="24"/>
          <w:lang w:eastAsia="tr-TR"/>
        </w:rPr>
        <w:t>Liman başkanlığı: Ulaştırma Denizcilik ve Haberleşme Bakanlığı liman başkanlıklarını,</w:t>
      </w:r>
    </w:p>
    <w:p w:rsidR="00AE57B4"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i) </w:t>
      </w:r>
      <w:r w:rsidR="007A0E4D" w:rsidRPr="00DA1105">
        <w:rPr>
          <w:rFonts w:ascii="Times New Roman" w:eastAsia="Times New Roman" w:hAnsi="Times New Roman" w:cs="Times New Roman"/>
          <w:sz w:val="24"/>
          <w:szCs w:val="24"/>
          <w:lang w:eastAsia="tr-TR"/>
        </w:rPr>
        <w:t>Mevcut gemi ve su aracı: Yeni olmayan gemi ve su aracını,</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j) </w:t>
      </w:r>
      <w:r w:rsidR="007A0E4D" w:rsidRPr="00DA1105">
        <w:rPr>
          <w:rFonts w:ascii="Times New Roman" w:eastAsia="Times New Roman" w:hAnsi="Times New Roman" w:cs="Times New Roman"/>
          <w:sz w:val="24"/>
          <w:szCs w:val="24"/>
          <w:lang w:eastAsia="tr-TR"/>
        </w:rPr>
        <w:t>Nihai proje: İlk başvuru sırasında hazırlanan projelerde inşa veya tadilat sonunda bir farklılık varsa, söz konusu farklılıkların da işlendiği ve gemi ve su aracının inşa veya tadilat sonundaki son şeklini gösteren projeyi,       </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k) </w:t>
      </w:r>
      <w:r w:rsidR="007A0E4D" w:rsidRPr="00DA1105">
        <w:rPr>
          <w:rFonts w:ascii="Times New Roman" w:eastAsia="Times New Roman" w:hAnsi="Times New Roman" w:cs="Times New Roman"/>
          <w:sz w:val="24"/>
          <w:szCs w:val="24"/>
          <w:lang w:eastAsia="tr-TR"/>
        </w:rPr>
        <w:t>Proje mühendisi: Türk Mühendis ve Mimar Odaları Birliği Gemi Mühendisleri Odası Serbest Mühendislik, Müşavirlik Hizmetleri, Büro Tescil ve Meslekî Denetim Yönetmeliği kapsamında Serbest Gemi Mühendisi Tescil Belgesi sahibi olan gemi mühendisini,</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l) </w:t>
      </w:r>
      <w:r w:rsidR="007A0E4D" w:rsidRPr="00DA1105">
        <w:rPr>
          <w:rFonts w:ascii="Times New Roman" w:eastAsia="Times New Roman" w:hAnsi="Times New Roman" w:cs="Times New Roman"/>
          <w:sz w:val="24"/>
          <w:szCs w:val="24"/>
          <w:lang w:eastAsia="tr-TR"/>
        </w:rPr>
        <w:t>Su aracı: Gemi dışında, suda yüzebilen ve tahsis edildiği gayeye uygun olarak kullanılan her türlü araç ve yapıyı,</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m) </w:t>
      </w:r>
      <w:r w:rsidR="007A0E4D" w:rsidRPr="00DA1105">
        <w:rPr>
          <w:rFonts w:ascii="Times New Roman" w:eastAsia="Times New Roman" w:hAnsi="Times New Roman" w:cs="Times New Roman"/>
          <w:sz w:val="24"/>
          <w:szCs w:val="24"/>
          <w:lang w:eastAsia="tr-TR"/>
        </w:rPr>
        <w:t>Tadilat: Gemi ve su araçlarının üç ana boyutundan biri veya birkaçı ile gros ve net tonilatosunun en az birinin değişimine veya geminin cinsinin yolcu taşımacılığı veya tehlikeli madde taşımacılığı yapmak üzere değiştirilmesini,</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n) </w:t>
      </w:r>
      <w:r w:rsidR="007A0E4D" w:rsidRPr="00DA1105">
        <w:rPr>
          <w:rFonts w:ascii="Times New Roman" w:eastAsia="Times New Roman" w:hAnsi="Times New Roman" w:cs="Times New Roman"/>
          <w:sz w:val="24"/>
          <w:szCs w:val="24"/>
          <w:lang w:eastAsia="tr-TR"/>
        </w:rPr>
        <w:t xml:space="preserve">Tam boy: </w:t>
      </w:r>
      <w:proofErr w:type="gramStart"/>
      <w:r w:rsidR="007A0E4D" w:rsidRPr="00DA1105">
        <w:rPr>
          <w:rFonts w:ascii="Times New Roman" w:eastAsia="Times New Roman" w:hAnsi="Times New Roman" w:cs="Times New Roman"/>
          <w:sz w:val="24"/>
          <w:szCs w:val="24"/>
          <w:lang w:eastAsia="tr-TR"/>
        </w:rPr>
        <w:t>12/3/2009</w:t>
      </w:r>
      <w:proofErr w:type="gramEnd"/>
      <w:r w:rsidR="007A0E4D" w:rsidRPr="00DA1105">
        <w:rPr>
          <w:rFonts w:ascii="Times New Roman" w:eastAsia="Times New Roman" w:hAnsi="Times New Roman" w:cs="Times New Roman"/>
          <w:sz w:val="24"/>
          <w:szCs w:val="24"/>
          <w:lang w:eastAsia="tr-TR"/>
        </w:rPr>
        <w:t xml:space="preserve"> tarihli ve 27167 sayılı Resmî Gazete’de yayımlanan Gemi ve Su Araçlarının Tonilatolarını Ölçme Yönetmeliğinde tanımlanan tam boyu,</w:t>
      </w:r>
    </w:p>
    <w:p w:rsidR="00AE57B4"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o) </w:t>
      </w:r>
      <w:r w:rsidR="007A0E4D" w:rsidRPr="00DA1105">
        <w:rPr>
          <w:rFonts w:ascii="Times New Roman" w:eastAsia="Times New Roman" w:hAnsi="Times New Roman" w:cs="Times New Roman"/>
          <w:sz w:val="24"/>
          <w:szCs w:val="24"/>
          <w:lang w:eastAsia="tr-TR"/>
        </w:rPr>
        <w:t xml:space="preserve">Tanınmış klas kuruluşu: </w:t>
      </w:r>
      <w:proofErr w:type="gramStart"/>
      <w:r w:rsidR="007A0E4D" w:rsidRPr="00DA1105">
        <w:rPr>
          <w:rFonts w:ascii="Times New Roman" w:eastAsia="Times New Roman" w:hAnsi="Times New Roman" w:cs="Times New Roman"/>
          <w:sz w:val="24"/>
          <w:szCs w:val="24"/>
          <w:lang w:eastAsia="tr-TR"/>
        </w:rPr>
        <w:t>1/10/2003</w:t>
      </w:r>
      <w:proofErr w:type="gramEnd"/>
      <w:r w:rsidR="007A0E4D" w:rsidRPr="00DA1105">
        <w:rPr>
          <w:rFonts w:ascii="Times New Roman" w:eastAsia="Times New Roman" w:hAnsi="Times New Roman" w:cs="Times New Roman"/>
          <w:sz w:val="24"/>
          <w:szCs w:val="24"/>
          <w:lang w:eastAsia="tr-TR"/>
        </w:rPr>
        <w:t xml:space="preserve"> tarihli ve 25246 sayılı Resmî Gazete’de yayımlanan Türk Bayraklı Gemilerde Bayrak Devleti Adına Hareket Edecek Kuruluşların Seçimi ve Yetkilendirilmesine Dair Yönetmelik çerçevesinde tanımlanan tanınmış kuruluşu,</w:t>
      </w:r>
    </w:p>
    <w:p w:rsidR="007A0E4D" w:rsidRPr="00DA1105" w:rsidRDefault="00AE57B4" w:rsidP="00AE57B4">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ö) </w:t>
      </w:r>
      <w:r w:rsidR="007A0E4D" w:rsidRPr="00DA1105">
        <w:rPr>
          <w:rFonts w:ascii="Times New Roman" w:eastAsia="Times New Roman" w:hAnsi="Times New Roman" w:cs="Times New Roman"/>
          <w:sz w:val="24"/>
          <w:szCs w:val="24"/>
          <w:lang w:eastAsia="tr-TR"/>
        </w:rPr>
        <w:t>Temsilci: Gemi ve su aracı sahibi veya tesis sahibinin inşa, tadil, bakım-onarım faaliyetleri için görevlendirmiş veya tesis sahibinin kendi adına faaliyet göstermesi hususunda sözleşme imzalamış olduğu gerçek veya tüzel kişiyi,</w:t>
      </w:r>
    </w:p>
    <w:p w:rsidR="007A0E4D" w:rsidRPr="00DA1105" w:rsidRDefault="00324A30" w:rsidP="00324A30">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p) </w:t>
      </w:r>
      <w:r w:rsidR="007A0E4D" w:rsidRPr="00DA1105">
        <w:rPr>
          <w:rFonts w:ascii="Times New Roman" w:eastAsia="Times New Roman" w:hAnsi="Times New Roman" w:cs="Times New Roman"/>
          <w:sz w:val="24"/>
          <w:szCs w:val="24"/>
          <w:lang w:eastAsia="tr-TR"/>
        </w:rPr>
        <w:t xml:space="preserve">Tesis: </w:t>
      </w:r>
      <w:proofErr w:type="gramStart"/>
      <w:r w:rsidR="007A0E4D" w:rsidRPr="00DA1105">
        <w:rPr>
          <w:rFonts w:ascii="Times New Roman" w:eastAsia="Times New Roman" w:hAnsi="Times New Roman" w:cs="Times New Roman"/>
          <w:sz w:val="24"/>
          <w:szCs w:val="24"/>
          <w:lang w:eastAsia="tr-TR"/>
        </w:rPr>
        <w:t>10/8/2008</w:t>
      </w:r>
      <w:proofErr w:type="gramEnd"/>
      <w:r w:rsidR="007A0E4D" w:rsidRPr="00DA1105">
        <w:rPr>
          <w:rFonts w:ascii="Times New Roman" w:eastAsia="Times New Roman" w:hAnsi="Times New Roman" w:cs="Times New Roman"/>
          <w:sz w:val="24"/>
          <w:szCs w:val="24"/>
          <w:lang w:eastAsia="tr-TR"/>
        </w:rPr>
        <w:t xml:space="preserve"> tarihli ve 26963 sayılı Resmî Gazete’de yayımlanan Tersane, Tekne İmal ve Çekek Yerleri Yönetmeli</w:t>
      </w:r>
      <w:r w:rsidR="000B6600" w:rsidRPr="00DA1105">
        <w:rPr>
          <w:rFonts w:ascii="Times New Roman" w:eastAsia="Times New Roman" w:hAnsi="Times New Roman" w:cs="Times New Roman"/>
          <w:sz w:val="24"/>
          <w:szCs w:val="24"/>
          <w:lang w:eastAsia="tr-TR"/>
        </w:rPr>
        <w:t>ğinde</w:t>
      </w:r>
      <w:r w:rsidR="00823D98" w:rsidRPr="00DA1105">
        <w:rPr>
          <w:rFonts w:ascii="Times New Roman" w:eastAsia="Times New Roman" w:hAnsi="Times New Roman" w:cs="Times New Roman"/>
          <w:sz w:val="24"/>
          <w:szCs w:val="24"/>
          <w:lang w:eastAsia="tr-TR"/>
        </w:rPr>
        <w:t xml:space="preserve"> belirlenmiş</w:t>
      </w:r>
      <w:r w:rsidR="007A0E4D" w:rsidRPr="00DA1105">
        <w:rPr>
          <w:rFonts w:ascii="Times New Roman" w:eastAsia="Times New Roman" w:hAnsi="Times New Roman" w:cs="Times New Roman"/>
          <w:sz w:val="24"/>
          <w:szCs w:val="24"/>
          <w:lang w:eastAsia="tr-TR"/>
        </w:rPr>
        <w:t xml:space="preserve"> tesis tanımını,</w:t>
      </w:r>
    </w:p>
    <w:p w:rsidR="007A0E4D" w:rsidRPr="00DA1105" w:rsidRDefault="00324A30" w:rsidP="00324A30">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r>
      <w:r w:rsidR="003978D6" w:rsidRPr="00DA1105">
        <w:rPr>
          <w:rFonts w:ascii="Times New Roman" w:eastAsia="Times New Roman" w:hAnsi="Times New Roman" w:cs="Times New Roman"/>
          <w:sz w:val="24"/>
          <w:szCs w:val="24"/>
          <w:lang w:eastAsia="tr-TR"/>
        </w:rPr>
        <w:t xml:space="preserve">r) </w:t>
      </w:r>
      <w:r w:rsidR="007A0E4D" w:rsidRPr="00DA1105">
        <w:rPr>
          <w:rFonts w:ascii="Times New Roman" w:eastAsia="Times New Roman" w:hAnsi="Times New Roman" w:cs="Times New Roman"/>
          <w:sz w:val="24"/>
          <w:szCs w:val="24"/>
          <w:lang w:eastAsia="tr-TR"/>
        </w:rPr>
        <w:t>Türk Bayrağı çekebilecek gemi ve su araçları: İnşasına başlanan ve inşa süresinin sonunda Türk Bayrağı çekecek gemi ve su araçlarını,</w:t>
      </w:r>
    </w:p>
    <w:p w:rsidR="007A0E4D" w:rsidRPr="00DA1105" w:rsidRDefault="003978D6" w:rsidP="003978D6">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s) </w:t>
      </w:r>
      <w:r w:rsidR="007A0E4D" w:rsidRPr="00DA1105">
        <w:rPr>
          <w:rFonts w:ascii="Times New Roman" w:eastAsia="Times New Roman" w:hAnsi="Times New Roman" w:cs="Times New Roman"/>
          <w:sz w:val="24"/>
          <w:szCs w:val="24"/>
          <w:lang w:eastAsia="tr-TR"/>
        </w:rPr>
        <w:t>Yeni gemi ve su aracı: Bu Yönetmelik yürürlüğe girdikten sonra inşa izin belgesi alan gemi veya su aracını,</w:t>
      </w:r>
    </w:p>
    <w:p w:rsidR="007A0E4D" w:rsidRPr="00DA1105" w:rsidRDefault="003978D6" w:rsidP="003978D6">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ş) </w:t>
      </w:r>
      <w:r w:rsidR="007A0E4D" w:rsidRPr="00DA1105">
        <w:rPr>
          <w:rFonts w:ascii="Times New Roman" w:eastAsia="Times New Roman" w:hAnsi="Times New Roman" w:cs="Times New Roman"/>
          <w:sz w:val="24"/>
          <w:szCs w:val="24"/>
          <w:lang w:eastAsia="tr-TR"/>
        </w:rPr>
        <w:t xml:space="preserve">Yetkilendirilmiş </w:t>
      </w:r>
      <w:proofErr w:type="gramStart"/>
      <w:r w:rsidR="007A0E4D" w:rsidRPr="00DA1105">
        <w:rPr>
          <w:rFonts w:ascii="Times New Roman" w:eastAsia="Times New Roman" w:hAnsi="Times New Roman" w:cs="Times New Roman"/>
          <w:sz w:val="24"/>
          <w:szCs w:val="24"/>
          <w:lang w:eastAsia="tr-TR"/>
        </w:rPr>
        <w:t>klas</w:t>
      </w:r>
      <w:proofErr w:type="gramEnd"/>
      <w:r w:rsidR="007A0E4D" w:rsidRPr="00DA1105">
        <w:rPr>
          <w:rFonts w:ascii="Times New Roman" w:eastAsia="Times New Roman" w:hAnsi="Times New Roman" w:cs="Times New Roman"/>
          <w:sz w:val="24"/>
          <w:szCs w:val="24"/>
          <w:lang w:eastAsia="tr-TR"/>
        </w:rPr>
        <w:t xml:space="preserve"> kuruluşu: Türk Bayraklı Gemilerde Bayrak Devleti Adına Hareket Edecek Kuruluşların Seçimi ve Yetkilendirilmesine Dair Yönetmelik çerçevesinde tanımlanan yetkilendirilmiş kuruluşu,</w:t>
      </w:r>
    </w:p>
    <w:p w:rsidR="007A0E4D" w:rsidRPr="00DA1105" w:rsidRDefault="003978D6" w:rsidP="003978D6">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r>
      <w:proofErr w:type="gramStart"/>
      <w:r w:rsidRPr="00DA1105">
        <w:rPr>
          <w:rFonts w:ascii="Times New Roman" w:eastAsia="Times New Roman" w:hAnsi="Times New Roman" w:cs="Times New Roman"/>
          <w:sz w:val="24"/>
          <w:szCs w:val="24"/>
          <w:lang w:eastAsia="tr-TR"/>
        </w:rPr>
        <w:t xml:space="preserve">t) </w:t>
      </w:r>
      <w:r w:rsidR="007A0E4D" w:rsidRPr="00DA1105">
        <w:rPr>
          <w:rFonts w:ascii="Times New Roman" w:eastAsia="Times New Roman" w:hAnsi="Times New Roman" w:cs="Times New Roman"/>
          <w:sz w:val="24"/>
          <w:szCs w:val="24"/>
          <w:lang w:eastAsia="tr-TR"/>
        </w:rPr>
        <w:t>Yolcu: Kaptan, gemi adamı veya geminin işi gereği gemide bulunan diğer kişiler, gemiyi donatan veya işletenin eş ve çocukları ile hizmetinde olan personeli, işletenin bir görev ile yolculuk eden adamı, temsilcisi ve memurları, taşınan hayvanların çobanları, mücbir sebeplerle veya kaptanın denizde can kurtarma ödevinden dolayı gemiye alınan kimseler ile bir yaşından küçük çocukların dışında kalan ve navlunlu veya navlunsuz taşınan herkesi,</w:t>
      </w:r>
      <w:proofErr w:type="gramEnd"/>
    </w:p>
    <w:p w:rsidR="007A0E4D" w:rsidRPr="00DA1105" w:rsidRDefault="003978D6" w:rsidP="003978D6">
      <w:pPr>
        <w:shd w:val="clear" w:color="auto" w:fill="FFFFFF"/>
        <w:tabs>
          <w:tab w:val="left" w:pos="567"/>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t xml:space="preserve">u) </w:t>
      </w:r>
      <w:r w:rsidR="007A0E4D" w:rsidRPr="00DA1105">
        <w:rPr>
          <w:rFonts w:ascii="Times New Roman" w:eastAsia="Times New Roman" w:hAnsi="Times New Roman" w:cs="Times New Roman"/>
          <w:sz w:val="24"/>
          <w:szCs w:val="24"/>
          <w:lang w:eastAsia="tr-TR"/>
        </w:rPr>
        <w:t>Yolcu gemisi: 12 kişiden fazla yolcu taşıyan gemiyi,</w:t>
      </w:r>
    </w:p>
    <w:p w:rsidR="007A0E4D" w:rsidRPr="00DA1105" w:rsidRDefault="007A0E4D" w:rsidP="007A0E4D">
      <w:pPr>
        <w:shd w:val="clear" w:color="auto" w:fill="FFFFFF"/>
        <w:spacing w:after="0" w:line="240" w:lineRule="atLeast"/>
        <w:ind w:firstLine="540"/>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t>ifade</w:t>
      </w:r>
      <w:proofErr w:type="gramEnd"/>
      <w:r w:rsidRPr="00DA1105">
        <w:rPr>
          <w:rFonts w:ascii="Times New Roman" w:eastAsia="Times New Roman" w:hAnsi="Times New Roman" w:cs="Times New Roman"/>
          <w:sz w:val="24"/>
          <w:szCs w:val="24"/>
          <w:lang w:eastAsia="tr-TR"/>
        </w:rPr>
        <w:t xml:space="preserve"> eder.</w:t>
      </w:r>
    </w:p>
    <w:p w:rsidR="007A0E4D" w:rsidRPr="00DA1105" w:rsidRDefault="007A0E4D" w:rsidP="006D1FCD">
      <w:pPr>
        <w:jc w:val="both"/>
        <w:rPr>
          <w:rFonts w:ascii="Times New Roman" w:hAnsi="Times New Roman" w:cs="Times New Roman"/>
          <w:b/>
          <w:sz w:val="24"/>
          <w:szCs w:val="24"/>
          <w:u w:val="single"/>
        </w:rPr>
      </w:pPr>
    </w:p>
    <w:p w:rsidR="007A0E4D" w:rsidRPr="00DA1105" w:rsidRDefault="007A0E4D" w:rsidP="007A0E4D">
      <w:pPr>
        <w:shd w:val="clear" w:color="auto" w:fill="FFFFFF"/>
        <w:spacing w:after="0" w:line="240" w:lineRule="atLeast"/>
        <w:ind w:firstLine="540"/>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İKİNCİ BÖLÜM</w:t>
      </w:r>
    </w:p>
    <w:p w:rsidR="007A0E4D" w:rsidRPr="00DA1105" w:rsidRDefault="007A0E4D" w:rsidP="007A0E4D">
      <w:pPr>
        <w:shd w:val="clear" w:color="auto" w:fill="FFFFFF"/>
        <w:spacing w:after="0" w:line="240" w:lineRule="atLeast"/>
        <w:ind w:firstLine="540"/>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İnşa veya Tadilat İzinleri ve Takibi</w:t>
      </w:r>
    </w:p>
    <w:p w:rsidR="007A0E4D" w:rsidRPr="00DA1105" w:rsidRDefault="007A0E4D" w:rsidP="007A0E4D">
      <w:pPr>
        <w:shd w:val="clear" w:color="auto" w:fill="FFFFFF"/>
        <w:spacing w:after="0" w:line="240" w:lineRule="atLeast"/>
        <w:ind w:firstLine="540"/>
        <w:jc w:val="center"/>
        <w:rPr>
          <w:rFonts w:ascii="Times New Roman" w:eastAsia="Times New Roman" w:hAnsi="Times New Roman" w:cs="Times New Roman"/>
          <w:sz w:val="24"/>
          <w:szCs w:val="24"/>
          <w:lang w:eastAsia="tr-TR"/>
        </w:rPr>
      </w:pPr>
    </w:p>
    <w:p w:rsidR="00766B8E" w:rsidRPr="00DA1105" w:rsidRDefault="007A0E4D" w:rsidP="009843C2">
      <w:pPr>
        <w:shd w:val="clear" w:color="auto" w:fill="FFFFFF"/>
        <w:spacing w:after="0" w:line="240" w:lineRule="atLeast"/>
        <w:ind w:firstLine="540"/>
        <w:jc w:val="both"/>
        <w:rPr>
          <w:rFonts w:ascii="Times New Roman" w:eastAsia="Times New Roman" w:hAnsi="Times New Roman" w:cs="Times New Roman"/>
          <w:b/>
          <w:sz w:val="24"/>
          <w:szCs w:val="24"/>
          <w:u w:val="single"/>
          <w:lang w:eastAsia="tr-TR"/>
        </w:rPr>
      </w:pPr>
      <w:r w:rsidRPr="00DA1105">
        <w:rPr>
          <w:rFonts w:ascii="Times New Roman" w:eastAsia="Times New Roman" w:hAnsi="Times New Roman" w:cs="Times New Roman"/>
          <w:b/>
          <w:sz w:val="24"/>
          <w:szCs w:val="24"/>
          <w:lang w:eastAsia="tr-TR"/>
        </w:rPr>
        <w:t>Yurt içinde ve serbest bölgelerdeki Türk Bayraklı gemiler</w:t>
      </w:r>
    </w:p>
    <w:p w:rsidR="007A0E4D" w:rsidRPr="00DA1105" w:rsidRDefault="00BC0D3C" w:rsidP="009843C2">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sz w:val="24"/>
          <w:szCs w:val="24"/>
          <w:lang w:eastAsia="tr-TR"/>
        </w:rPr>
        <w:t xml:space="preserve">MADDE </w:t>
      </w:r>
      <w:r w:rsidR="007A0E4D" w:rsidRPr="00DA1105">
        <w:rPr>
          <w:rFonts w:ascii="Times New Roman" w:eastAsia="Times New Roman" w:hAnsi="Times New Roman" w:cs="Times New Roman"/>
          <w:b/>
          <w:sz w:val="24"/>
          <w:szCs w:val="24"/>
          <w:lang w:eastAsia="tr-TR"/>
        </w:rPr>
        <w:t>5</w:t>
      </w:r>
      <w:r w:rsidRPr="00DA1105">
        <w:rPr>
          <w:rFonts w:ascii="Times New Roman" w:eastAsia="Times New Roman" w:hAnsi="Times New Roman" w:cs="Times New Roman"/>
          <w:b/>
          <w:sz w:val="24"/>
          <w:szCs w:val="24"/>
          <w:lang w:eastAsia="tr-TR"/>
        </w:rPr>
        <w:t xml:space="preserve"> </w:t>
      </w:r>
      <w:r w:rsidR="007A0E4D" w:rsidRPr="00DA1105">
        <w:rPr>
          <w:rFonts w:ascii="Times New Roman" w:eastAsia="Times New Roman" w:hAnsi="Times New Roman" w:cs="Times New Roman"/>
          <w:b/>
          <w:sz w:val="24"/>
          <w:szCs w:val="24"/>
          <w:lang w:eastAsia="tr-TR"/>
        </w:rPr>
        <w:t xml:space="preserve">- </w:t>
      </w:r>
      <w:r w:rsidR="007A0E4D" w:rsidRPr="00DA1105">
        <w:rPr>
          <w:rFonts w:ascii="Times New Roman" w:eastAsia="Times New Roman" w:hAnsi="Times New Roman" w:cs="Times New Roman"/>
          <w:sz w:val="24"/>
          <w:szCs w:val="24"/>
          <w:lang w:eastAsia="tr-TR"/>
        </w:rPr>
        <w:t xml:space="preserve">(1) Yurt içinde veya serbest bölgelerde yeni inşa veya tadilat yapacak </w:t>
      </w:r>
      <w:r w:rsidR="00042E59" w:rsidRPr="00DA1105">
        <w:rPr>
          <w:rFonts w:ascii="Times New Roman" w:eastAsia="Times New Roman" w:hAnsi="Times New Roman" w:cs="Times New Roman"/>
          <w:sz w:val="24"/>
          <w:szCs w:val="24"/>
          <w:lang w:eastAsia="tr-TR"/>
        </w:rPr>
        <w:t xml:space="preserve">Türk Bayraklı </w:t>
      </w:r>
      <w:r w:rsidR="007A0E4D" w:rsidRPr="00DA1105">
        <w:rPr>
          <w:rFonts w:ascii="Times New Roman" w:eastAsia="Times New Roman" w:hAnsi="Times New Roman" w:cs="Times New Roman"/>
          <w:sz w:val="24"/>
          <w:szCs w:val="24"/>
          <w:lang w:eastAsia="tr-TR"/>
        </w:rPr>
        <w:t>olan gemi ve su araçlarından;</w:t>
      </w:r>
    </w:p>
    <w:p w:rsidR="007A0E4D" w:rsidRPr="00DA1105" w:rsidRDefault="007A0E4D" w:rsidP="009843C2">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 Tam boyu </w:t>
      </w:r>
      <w:r w:rsidR="00A17194" w:rsidRPr="00DA1105">
        <w:rPr>
          <w:rFonts w:ascii="Times New Roman" w:eastAsia="Times New Roman" w:hAnsi="Times New Roman" w:cs="Times New Roman"/>
          <w:sz w:val="24"/>
          <w:szCs w:val="24"/>
          <w:lang w:eastAsia="tr-TR"/>
        </w:rPr>
        <w:t>1</w:t>
      </w:r>
      <w:r w:rsidR="00773A43" w:rsidRPr="008F587A">
        <w:rPr>
          <w:rFonts w:ascii="Times New Roman" w:eastAsia="Times New Roman" w:hAnsi="Times New Roman" w:cs="Times New Roman"/>
          <w:sz w:val="24"/>
          <w:szCs w:val="24"/>
          <w:lang w:eastAsia="tr-TR"/>
        </w:rPr>
        <w:t>2</w:t>
      </w:r>
      <w:r w:rsidR="00A17194" w:rsidRPr="00DA1105">
        <w:rPr>
          <w:rFonts w:ascii="Times New Roman" w:eastAsia="Times New Roman" w:hAnsi="Times New Roman" w:cs="Times New Roman"/>
          <w:sz w:val="24"/>
          <w:szCs w:val="24"/>
          <w:lang w:eastAsia="tr-TR"/>
        </w:rPr>
        <w:t xml:space="preserve"> </w:t>
      </w:r>
      <w:r w:rsidRPr="00DA1105">
        <w:rPr>
          <w:rFonts w:ascii="Times New Roman" w:eastAsia="Times New Roman" w:hAnsi="Times New Roman" w:cs="Times New Roman"/>
          <w:sz w:val="24"/>
          <w:szCs w:val="24"/>
          <w:lang w:eastAsia="tr-TR"/>
        </w:rPr>
        <w:t>metre ve üzerindeki,</w:t>
      </w:r>
    </w:p>
    <w:p w:rsidR="007A0E4D" w:rsidRPr="00DA1105" w:rsidRDefault="007A0E4D" w:rsidP="009843C2">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b) Boyuna bakılmaksızın yolcu kapasitesi 12 kişiden fazla olan,</w:t>
      </w:r>
    </w:p>
    <w:p w:rsidR="009843C2" w:rsidRPr="00DA1105" w:rsidRDefault="007A0E4D" w:rsidP="009843C2">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c) Tam boyu </w:t>
      </w:r>
      <w:r w:rsidR="00A17194" w:rsidRPr="00DA1105">
        <w:rPr>
          <w:rFonts w:ascii="Times New Roman" w:eastAsia="Times New Roman" w:hAnsi="Times New Roman" w:cs="Times New Roman"/>
          <w:sz w:val="24"/>
          <w:szCs w:val="24"/>
          <w:lang w:eastAsia="tr-TR"/>
        </w:rPr>
        <w:t>1</w:t>
      </w:r>
      <w:r w:rsidR="00773A43" w:rsidRPr="008F587A">
        <w:rPr>
          <w:rFonts w:ascii="Times New Roman" w:eastAsia="Times New Roman" w:hAnsi="Times New Roman" w:cs="Times New Roman"/>
          <w:sz w:val="24"/>
          <w:szCs w:val="24"/>
          <w:lang w:eastAsia="tr-TR"/>
        </w:rPr>
        <w:t>2</w:t>
      </w:r>
      <w:r w:rsidR="00A17194" w:rsidRPr="00DA1105">
        <w:rPr>
          <w:rFonts w:ascii="Times New Roman" w:eastAsia="Times New Roman" w:hAnsi="Times New Roman" w:cs="Times New Roman"/>
          <w:sz w:val="24"/>
          <w:szCs w:val="24"/>
          <w:lang w:eastAsia="tr-TR"/>
        </w:rPr>
        <w:t xml:space="preserve"> </w:t>
      </w:r>
      <w:r w:rsidRPr="00DA1105">
        <w:rPr>
          <w:rFonts w:ascii="Times New Roman" w:eastAsia="Times New Roman" w:hAnsi="Times New Roman" w:cs="Times New Roman"/>
          <w:sz w:val="24"/>
          <w:szCs w:val="24"/>
          <w:lang w:eastAsia="tr-TR"/>
        </w:rPr>
        <w:t>metreden küçük olup, tadilat sonucunda tam boyu </w:t>
      </w:r>
      <w:r w:rsidR="00A17194" w:rsidRPr="00DA1105">
        <w:rPr>
          <w:rFonts w:ascii="Times New Roman" w:eastAsia="Times New Roman" w:hAnsi="Times New Roman" w:cs="Times New Roman"/>
          <w:sz w:val="24"/>
          <w:szCs w:val="24"/>
          <w:lang w:eastAsia="tr-TR"/>
        </w:rPr>
        <w:t>1</w:t>
      </w:r>
      <w:r w:rsidR="00773A43" w:rsidRPr="008F587A">
        <w:rPr>
          <w:rFonts w:ascii="Times New Roman" w:eastAsia="Times New Roman" w:hAnsi="Times New Roman" w:cs="Times New Roman"/>
          <w:sz w:val="24"/>
          <w:szCs w:val="24"/>
          <w:lang w:eastAsia="tr-TR"/>
        </w:rPr>
        <w:t>2</w:t>
      </w:r>
      <w:r w:rsidR="00A17194" w:rsidRPr="00DA1105">
        <w:rPr>
          <w:rFonts w:ascii="Times New Roman" w:eastAsia="Times New Roman" w:hAnsi="Times New Roman" w:cs="Times New Roman"/>
          <w:sz w:val="24"/>
          <w:szCs w:val="24"/>
          <w:lang w:eastAsia="tr-TR"/>
        </w:rPr>
        <w:t xml:space="preserve"> </w:t>
      </w:r>
      <w:r w:rsidRPr="00DA1105">
        <w:rPr>
          <w:rFonts w:ascii="Times New Roman" w:eastAsia="Times New Roman" w:hAnsi="Times New Roman" w:cs="Times New Roman"/>
          <w:sz w:val="24"/>
          <w:szCs w:val="24"/>
          <w:lang w:eastAsia="tr-TR"/>
        </w:rPr>
        <w:t>metre ve üzerine çıkan,</w:t>
      </w:r>
    </w:p>
    <w:p w:rsidR="00287524" w:rsidRPr="00DA1105" w:rsidRDefault="007A0E4D" w:rsidP="009843C2">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ç) Kapasite artırımı sonucunda yolcu kapasitesi 12 kişiyi geçen, gemi ve su araçlarının inşa veya tadilatına başlamak için, </w:t>
      </w:r>
    </w:p>
    <w:p w:rsidR="00E33760" w:rsidRPr="00DA1105" w:rsidRDefault="007A0E4D" w:rsidP="008F587A">
      <w:pPr>
        <w:shd w:val="clear" w:color="auto" w:fill="FFFFFF"/>
        <w:spacing w:after="0" w:line="240" w:lineRule="atLeast"/>
        <w:ind w:firstLine="540"/>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lastRenderedPageBreak/>
        <w:t>gemi</w:t>
      </w:r>
      <w:proofErr w:type="gramEnd"/>
      <w:r w:rsidRPr="00DA1105">
        <w:rPr>
          <w:rFonts w:ascii="Times New Roman" w:eastAsia="Times New Roman" w:hAnsi="Times New Roman" w:cs="Times New Roman"/>
          <w:sz w:val="24"/>
          <w:szCs w:val="24"/>
          <w:lang w:eastAsia="tr-TR"/>
        </w:rPr>
        <w:t xml:space="preserve"> ve su aracı sahibi veya temsilcisi </w:t>
      </w:r>
      <w:r w:rsidR="00A74F5B" w:rsidRPr="00DA1105">
        <w:rPr>
          <w:rFonts w:ascii="Times New Roman" w:eastAsia="Times New Roman" w:hAnsi="Times New Roman" w:cs="Times New Roman"/>
          <w:sz w:val="24"/>
          <w:szCs w:val="24"/>
          <w:lang w:eastAsia="tr-TR"/>
        </w:rPr>
        <w:t xml:space="preserve">liman başkanlığından </w:t>
      </w:r>
      <w:r w:rsidR="009843C2" w:rsidRPr="00DA1105">
        <w:rPr>
          <w:rFonts w:ascii="Times New Roman" w:eastAsia="Times New Roman" w:hAnsi="Times New Roman" w:cs="Times New Roman"/>
          <w:sz w:val="24"/>
          <w:szCs w:val="24"/>
          <w:lang w:eastAsia="tr-TR"/>
        </w:rPr>
        <w:t xml:space="preserve">izin </w:t>
      </w:r>
      <w:r w:rsidR="00A74F5B" w:rsidRPr="00DA1105">
        <w:rPr>
          <w:rFonts w:ascii="Times New Roman" w:eastAsia="Times New Roman" w:hAnsi="Times New Roman" w:cs="Times New Roman"/>
          <w:sz w:val="24"/>
          <w:szCs w:val="24"/>
          <w:lang w:eastAsia="tr-TR"/>
        </w:rPr>
        <w:t>alı</w:t>
      </w:r>
      <w:r w:rsidR="009843C2" w:rsidRPr="00DA1105">
        <w:rPr>
          <w:rFonts w:ascii="Times New Roman" w:eastAsia="Times New Roman" w:hAnsi="Times New Roman" w:cs="Times New Roman"/>
          <w:sz w:val="24"/>
          <w:szCs w:val="24"/>
          <w:lang w:eastAsia="tr-TR"/>
        </w:rPr>
        <w:t>r.</w:t>
      </w:r>
    </w:p>
    <w:p w:rsidR="00E33760" w:rsidRPr="008F587A" w:rsidRDefault="00E33760" w:rsidP="008F587A">
      <w:pPr>
        <w:shd w:val="clear" w:color="auto" w:fill="FFFFFF"/>
        <w:tabs>
          <w:tab w:val="left" w:pos="567"/>
          <w:tab w:val="left" w:pos="993"/>
        </w:tabs>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(2) </w:t>
      </w:r>
      <w:r w:rsidR="00A73EC0" w:rsidRPr="008F587A">
        <w:rPr>
          <w:rFonts w:ascii="Times New Roman" w:eastAsia="Times New Roman" w:hAnsi="Times New Roman" w:cs="Times New Roman"/>
          <w:sz w:val="24"/>
          <w:szCs w:val="24"/>
          <w:lang w:eastAsia="tr-TR"/>
        </w:rPr>
        <w:t xml:space="preserve">Birinci fıkra dışındaki </w:t>
      </w:r>
      <w:r w:rsidR="00773A43" w:rsidRPr="008F587A">
        <w:rPr>
          <w:rFonts w:ascii="Times New Roman" w:eastAsia="Times New Roman" w:hAnsi="Times New Roman" w:cs="Times New Roman"/>
          <w:sz w:val="24"/>
          <w:szCs w:val="24"/>
          <w:lang w:eastAsia="tr-TR"/>
        </w:rPr>
        <w:t xml:space="preserve">diğer </w:t>
      </w:r>
      <w:r w:rsidR="00A73EC0" w:rsidRPr="008F587A">
        <w:rPr>
          <w:rFonts w:ascii="Times New Roman" w:eastAsia="Times New Roman" w:hAnsi="Times New Roman" w:cs="Times New Roman"/>
          <w:sz w:val="24"/>
          <w:szCs w:val="24"/>
          <w:lang w:eastAsia="tr-TR"/>
        </w:rPr>
        <w:t>g</w:t>
      </w:r>
      <w:r w:rsidR="00EF5E11" w:rsidRPr="008F587A">
        <w:rPr>
          <w:rFonts w:ascii="Times New Roman" w:eastAsia="Times New Roman" w:hAnsi="Times New Roman" w:cs="Times New Roman"/>
          <w:sz w:val="24"/>
          <w:szCs w:val="24"/>
          <w:lang w:eastAsia="tr-TR"/>
        </w:rPr>
        <w:t>emi ve su araçlarına gemi ve su aracı sahibi veya temsilcisinin isteğine bağlı olarak izin belgesi düzenlenir.</w:t>
      </w:r>
    </w:p>
    <w:p w:rsidR="00E33760" w:rsidRPr="00DA1105" w:rsidRDefault="00E33760" w:rsidP="008F587A">
      <w:pPr>
        <w:shd w:val="clear" w:color="auto" w:fill="FFFFFF"/>
        <w:tabs>
          <w:tab w:val="left" w:pos="567"/>
          <w:tab w:val="left" w:pos="993"/>
        </w:tabs>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(3) </w:t>
      </w:r>
      <w:r w:rsidR="007A0E4D" w:rsidRPr="00DA1105">
        <w:rPr>
          <w:rFonts w:ascii="Times New Roman" w:eastAsia="Times New Roman" w:hAnsi="Times New Roman" w:cs="Times New Roman"/>
          <w:sz w:val="24"/>
          <w:szCs w:val="24"/>
          <w:lang w:eastAsia="tr-TR"/>
        </w:rPr>
        <w:t xml:space="preserve">Tüm gemi ve su araçlarının inşa ve tadilatları tesiste yapılır ve bilgileri tesis tarafından </w:t>
      </w:r>
      <w:r w:rsidR="00C54BCE" w:rsidRPr="00DA1105">
        <w:rPr>
          <w:rFonts w:ascii="Times New Roman" w:eastAsia="Times New Roman" w:hAnsi="Times New Roman" w:cs="Times New Roman"/>
          <w:sz w:val="24"/>
          <w:szCs w:val="24"/>
          <w:lang w:eastAsia="tr-TR"/>
        </w:rPr>
        <w:t>Gemi Sanayi Veritabanı Programına (</w:t>
      </w:r>
      <w:r w:rsidR="007A0E4D" w:rsidRPr="00DA1105">
        <w:rPr>
          <w:rFonts w:ascii="Times New Roman" w:eastAsia="Times New Roman" w:hAnsi="Times New Roman" w:cs="Times New Roman"/>
          <w:sz w:val="24"/>
          <w:szCs w:val="24"/>
          <w:lang w:eastAsia="tr-TR"/>
        </w:rPr>
        <w:t>GSVP</w:t>
      </w:r>
      <w:r w:rsidR="00C54BCE" w:rsidRPr="00DA1105">
        <w:rPr>
          <w:rFonts w:ascii="Times New Roman" w:eastAsia="Times New Roman" w:hAnsi="Times New Roman" w:cs="Times New Roman"/>
          <w:sz w:val="24"/>
          <w:szCs w:val="24"/>
          <w:lang w:eastAsia="tr-TR"/>
        </w:rPr>
        <w:t>)</w:t>
      </w:r>
      <w:r w:rsidR="007A0E4D" w:rsidRPr="00DA1105">
        <w:rPr>
          <w:rFonts w:ascii="Times New Roman" w:eastAsia="Times New Roman" w:hAnsi="Times New Roman" w:cs="Times New Roman"/>
          <w:sz w:val="24"/>
          <w:szCs w:val="24"/>
          <w:lang w:eastAsia="tr-TR"/>
        </w:rPr>
        <w:t xml:space="preserve"> girilir.</w:t>
      </w:r>
      <w:r w:rsidR="00BC0D3C" w:rsidRPr="00DA1105">
        <w:rPr>
          <w:rFonts w:ascii="Times New Roman" w:eastAsia="Times New Roman" w:hAnsi="Times New Roman" w:cs="Times New Roman"/>
          <w:sz w:val="24"/>
          <w:szCs w:val="24"/>
          <w:lang w:eastAsia="tr-TR"/>
        </w:rPr>
        <w:t xml:space="preserve"> Askeri tesiste yapılan sivil gemi ve su araçlarına ait bilgiler liman başkanlığına bildirilir ve GSVP’ye girişleri liman başka</w:t>
      </w:r>
      <w:r w:rsidR="000B6600" w:rsidRPr="00DA1105">
        <w:rPr>
          <w:rFonts w:ascii="Times New Roman" w:eastAsia="Times New Roman" w:hAnsi="Times New Roman" w:cs="Times New Roman"/>
          <w:sz w:val="24"/>
          <w:szCs w:val="24"/>
          <w:lang w:eastAsia="tr-TR"/>
        </w:rPr>
        <w:t>n</w:t>
      </w:r>
      <w:r w:rsidR="00BC0D3C" w:rsidRPr="00DA1105">
        <w:rPr>
          <w:rFonts w:ascii="Times New Roman" w:eastAsia="Times New Roman" w:hAnsi="Times New Roman" w:cs="Times New Roman"/>
          <w:sz w:val="24"/>
          <w:szCs w:val="24"/>
          <w:lang w:eastAsia="tr-TR"/>
        </w:rPr>
        <w:t>lığı taraf</w:t>
      </w:r>
      <w:bookmarkStart w:id="0" w:name="_GoBack"/>
      <w:bookmarkEnd w:id="0"/>
      <w:r w:rsidR="00BC0D3C" w:rsidRPr="00DA1105">
        <w:rPr>
          <w:rFonts w:ascii="Times New Roman" w:eastAsia="Times New Roman" w:hAnsi="Times New Roman" w:cs="Times New Roman"/>
          <w:sz w:val="24"/>
          <w:szCs w:val="24"/>
          <w:lang w:eastAsia="tr-TR"/>
        </w:rPr>
        <w:t>ından yapılır.</w:t>
      </w:r>
    </w:p>
    <w:p w:rsidR="00B840B5" w:rsidRPr="008F587A" w:rsidRDefault="00E33760" w:rsidP="008F587A">
      <w:pPr>
        <w:shd w:val="clear" w:color="auto" w:fill="FFFFFF"/>
        <w:tabs>
          <w:tab w:val="left" w:pos="567"/>
          <w:tab w:val="left" w:pos="993"/>
        </w:tabs>
        <w:spacing w:after="0" w:line="240" w:lineRule="atLeast"/>
        <w:ind w:firstLine="567"/>
        <w:jc w:val="both"/>
        <w:rPr>
          <w:rFonts w:ascii="Times New Roman" w:eastAsia="Times New Roman" w:hAnsi="Times New Roman" w:cs="Times New Roman"/>
          <w:sz w:val="24"/>
          <w:szCs w:val="24"/>
          <w:lang w:eastAsia="tr-TR"/>
        </w:rPr>
      </w:pPr>
      <w:proofErr w:type="gramStart"/>
      <w:r w:rsidRPr="008F587A">
        <w:rPr>
          <w:rFonts w:ascii="Times New Roman" w:eastAsia="Times New Roman" w:hAnsi="Times New Roman" w:cs="Times New Roman"/>
          <w:sz w:val="24"/>
          <w:szCs w:val="24"/>
          <w:lang w:eastAsia="tr-TR"/>
        </w:rPr>
        <w:t xml:space="preserve">(4) </w:t>
      </w:r>
      <w:r w:rsidR="00DB62AE" w:rsidRPr="008F587A">
        <w:rPr>
          <w:rFonts w:ascii="Times New Roman" w:eastAsia="Times New Roman" w:hAnsi="Times New Roman" w:cs="Times New Roman"/>
          <w:sz w:val="24"/>
          <w:szCs w:val="24"/>
          <w:lang w:eastAsia="tr-TR"/>
        </w:rPr>
        <w:t xml:space="preserve">GSVP girişleri tesis tarafından yapılır ve gerekli imzalar tamamlandıktan sonra izin </w:t>
      </w:r>
      <w:r w:rsidR="0079574F" w:rsidRPr="00DA1105">
        <w:rPr>
          <w:rFonts w:ascii="Times New Roman" w:eastAsia="Times New Roman" w:hAnsi="Times New Roman" w:cs="Times New Roman"/>
          <w:sz w:val="24"/>
          <w:szCs w:val="24"/>
          <w:lang w:eastAsia="tr-TR"/>
        </w:rPr>
        <w:t>başvuru</w:t>
      </w:r>
      <w:r w:rsidR="0079574F" w:rsidRPr="008F587A">
        <w:rPr>
          <w:rFonts w:ascii="Times New Roman" w:eastAsia="Times New Roman" w:hAnsi="Times New Roman" w:cs="Times New Roman"/>
          <w:sz w:val="24"/>
          <w:szCs w:val="24"/>
          <w:lang w:eastAsia="tr-TR"/>
        </w:rPr>
        <w:t xml:space="preserve"> </w:t>
      </w:r>
      <w:r w:rsidR="00DB62AE" w:rsidRPr="008F587A">
        <w:rPr>
          <w:rFonts w:ascii="Times New Roman" w:eastAsia="Times New Roman" w:hAnsi="Times New Roman" w:cs="Times New Roman"/>
          <w:sz w:val="24"/>
          <w:szCs w:val="24"/>
          <w:lang w:eastAsia="tr-TR"/>
        </w:rPr>
        <w:t xml:space="preserve">belgeleri ile inşa için ek 1- Gemi veya Su Aracı İnşa İzni Başvurusunda İstenilecek Belgeler, tadilat için ek 2 - Gemi veya Su Aracı Tadilat İzni Başvurusunda İstenilecek Belgeler’de belirtilen projeler ve belgeler, gemi sahibi/temsilcisi tarafından liman başkanlığına sunulur. </w:t>
      </w:r>
      <w:proofErr w:type="gramEnd"/>
      <w:r w:rsidR="00DB62AE" w:rsidRPr="008F587A">
        <w:rPr>
          <w:rFonts w:ascii="Times New Roman" w:eastAsia="Times New Roman" w:hAnsi="Times New Roman" w:cs="Times New Roman"/>
          <w:sz w:val="24"/>
          <w:szCs w:val="24"/>
          <w:lang w:eastAsia="tr-TR"/>
        </w:rPr>
        <w:t xml:space="preserve">İzin başvuruları </w:t>
      </w:r>
      <w:r w:rsidR="00773A43" w:rsidRPr="00DA1105">
        <w:rPr>
          <w:rFonts w:ascii="Times New Roman" w:eastAsia="Times New Roman" w:hAnsi="Times New Roman" w:cs="Times New Roman"/>
          <w:sz w:val="24"/>
          <w:szCs w:val="24"/>
          <w:lang w:eastAsia="tr-TR"/>
        </w:rPr>
        <w:t xml:space="preserve">en fazla </w:t>
      </w:r>
      <w:r w:rsidR="00DB62AE" w:rsidRPr="008F587A">
        <w:rPr>
          <w:rFonts w:ascii="Times New Roman" w:eastAsia="Times New Roman" w:hAnsi="Times New Roman" w:cs="Times New Roman"/>
          <w:sz w:val="24"/>
          <w:szCs w:val="24"/>
          <w:lang w:eastAsia="tr-TR"/>
        </w:rPr>
        <w:t>15 iş günü içerisinde sonuçlandırılır.</w:t>
      </w:r>
    </w:p>
    <w:p w:rsidR="004D3825" w:rsidRDefault="00B840B5" w:rsidP="008F587A">
      <w:pPr>
        <w:shd w:val="clear" w:color="auto" w:fill="FFFFFF"/>
        <w:tabs>
          <w:tab w:val="left" w:pos="567"/>
          <w:tab w:val="left" w:pos="993"/>
        </w:tabs>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(5) </w:t>
      </w:r>
      <w:r w:rsidR="006264EF" w:rsidRPr="008F587A">
        <w:rPr>
          <w:rFonts w:ascii="Times New Roman" w:eastAsia="Times New Roman" w:hAnsi="Times New Roman" w:cs="Times New Roman"/>
          <w:sz w:val="24"/>
          <w:szCs w:val="24"/>
          <w:lang w:eastAsia="tr-TR"/>
        </w:rPr>
        <w:t>Düzenlenen izin belgeleri süresiz olarak yayınlan</w:t>
      </w:r>
      <w:r w:rsidR="009843C2" w:rsidRPr="008F587A">
        <w:rPr>
          <w:rFonts w:ascii="Times New Roman" w:eastAsia="Times New Roman" w:hAnsi="Times New Roman" w:cs="Times New Roman"/>
          <w:sz w:val="24"/>
          <w:szCs w:val="24"/>
          <w:lang w:eastAsia="tr-TR"/>
        </w:rPr>
        <w:t>ır</w:t>
      </w:r>
      <w:r w:rsidR="00BC0D3C" w:rsidRPr="008F587A">
        <w:rPr>
          <w:rFonts w:ascii="Times New Roman" w:eastAsia="Times New Roman" w:hAnsi="Times New Roman" w:cs="Times New Roman"/>
          <w:sz w:val="24"/>
          <w:szCs w:val="24"/>
          <w:lang w:eastAsia="tr-TR"/>
        </w:rPr>
        <w:t>.</w:t>
      </w:r>
      <w:r w:rsidR="006264EF" w:rsidRPr="008F587A">
        <w:rPr>
          <w:rFonts w:ascii="Times New Roman" w:eastAsia="Times New Roman" w:hAnsi="Times New Roman" w:cs="Times New Roman"/>
          <w:sz w:val="24"/>
          <w:szCs w:val="24"/>
          <w:lang w:eastAsia="tr-TR"/>
        </w:rPr>
        <w:t xml:space="preserve"> </w:t>
      </w:r>
      <w:r w:rsidR="00BC0D3C" w:rsidRPr="008F587A">
        <w:rPr>
          <w:rFonts w:ascii="Times New Roman" w:eastAsia="Times New Roman" w:hAnsi="Times New Roman" w:cs="Times New Roman"/>
          <w:sz w:val="24"/>
          <w:szCs w:val="24"/>
          <w:lang w:eastAsia="tr-TR"/>
        </w:rPr>
        <w:t xml:space="preserve">İnşanın </w:t>
      </w:r>
      <w:r w:rsidR="006264EF" w:rsidRPr="008F587A">
        <w:rPr>
          <w:rFonts w:ascii="Times New Roman" w:eastAsia="Times New Roman" w:hAnsi="Times New Roman" w:cs="Times New Roman"/>
          <w:sz w:val="24"/>
          <w:szCs w:val="24"/>
          <w:lang w:eastAsia="tr-TR"/>
        </w:rPr>
        <w:t xml:space="preserve">1 yıl, tadilatın 6 ay içerisinde başlamaması durumunda </w:t>
      </w:r>
      <w:proofErr w:type="gramStart"/>
      <w:r w:rsidR="006264EF" w:rsidRPr="008F587A">
        <w:rPr>
          <w:rFonts w:ascii="Times New Roman" w:eastAsia="Times New Roman" w:hAnsi="Times New Roman" w:cs="Times New Roman"/>
          <w:sz w:val="24"/>
          <w:szCs w:val="24"/>
          <w:lang w:eastAsia="tr-TR"/>
        </w:rPr>
        <w:t>belge</w:t>
      </w:r>
      <w:r w:rsidR="00854B6F" w:rsidRPr="008F587A">
        <w:rPr>
          <w:rFonts w:ascii="Times New Roman" w:eastAsia="Times New Roman" w:hAnsi="Times New Roman" w:cs="Times New Roman"/>
          <w:sz w:val="24"/>
          <w:szCs w:val="24"/>
          <w:lang w:eastAsia="tr-TR"/>
        </w:rPr>
        <w:t xml:space="preserve"> </w:t>
      </w:r>
      <w:r w:rsidR="006264EF" w:rsidRPr="008F587A">
        <w:rPr>
          <w:rFonts w:ascii="Times New Roman" w:eastAsia="Times New Roman" w:hAnsi="Times New Roman" w:cs="Times New Roman"/>
          <w:sz w:val="24"/>
          <w:szCs w:val="24"/>
          <w:lang w:eastAsia="tr-TR"/>
        </w:rPr>
        <w:t>geçersiz</w:t>
      </w:r>
      <w:proofErr w:type="gramEnd"/>
      <w:r w:rsidR="009843C2" w:rsidRPr="008F587A">
        <w:rPr>
          <w:rFonts w:ascii="Times New Roman" w:eastAsia="Times New Roman" w:hAnsi="Times New Roman" w:cs="Times New Roman"/>
          <w:sz w:val="24"/>
          <w:szCs w:val="24"/>
          <w:lang w:eastAsia="tr-TR"/>
        </w:rPr>
        <w:t xml:space="preserve"> olur</w:t>
      </w:r>
      <w:r w:rsidR="006264EF" w:rsidRPr="008F587A">
        <w:rPr>
          <w:rFonts w:ascii="Times New Roman" w:eastAsia="Times New Roman" w:hAnsi="Times New Roman" w:cs="Times New Roman"/>
          <w:sz w:val="24"/>
          <w:szCs w:val="24"/>
          <w:lang w:eastAsia="tr-TR"/>
        </w:rPr>
        <w:t>. İnşa ve tadilatın başlama tarihleri tesis tarafından GSVP’ye giril</w:t>
      </w:r>
      <w:r w:rsidR="009843C2" w:rsidRPr="008F587A">
        <w:rPr>
          <w:rFonts w:ascii="Times New Roman" w:eastAsia="Times New Roman" w:hAnsi="Times New Roman" w:cs="Times New Roman"/>
          <w:sz w:val="24"/>
          <w:szCs w:val="24"/>
          <w:lang w:eastAsia="tr-TR"/>
        </w:rPr>
        <w:t>ir.</w:t>
      </w:r>
    </w:p>
    <w:p w:rsidR="00B840B5" w:rsidRPr="008F587A" w:rsidRDefault="00B840B5" w:rsidP="008F587A">
      <w:pPr>
        <w:shd w:val="clear" w:color="auto" w:fill="FFFFFF"/>
        <w:tabs>
          <w:tab w:val="left" w:pos="567"/>
          <w:tab w:val="left" w:pos="993"/>
        </w:tabs>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(6) </w:t>
      </w:r>
      <w:r w:rsidR="007608B6" w:rsidRPr="008F587A">
        <w:rPr>
          <w:rFonts w:ascii="Times New Roman" w:eastAsia="Times New Roman" w:hAnsi="Times New Roman" w:cs="Times New Roman"/>
          <w:sz w:val="24"/>
          <w:szCs w:val="24"/>
          <w:lang w:eastAsia="tr-TR"/>
        </w:rPr>
        <w:t>Projeler</w:t>
      </w:r>
      <w:r w:rsidR="009843C2" w:rsidRPr="008F587A">
        <w:rPr>
          <w:rFonts w:ascii="Times New Roman" w:eastAsia="Times New Roman" w:hAnsi="Times New Roman" w:cs="Times New Roman"/>
          <w:sz w:val="24"/>
          <w:szCs w:val="24"/>
          <w:lang w:eastAsia="tr-TR"/>
        </w:rPr>
        <w:t>in</w:t>
      </w:r>
      <w:r w:rsidR="00494046" w:rsidRPr="008F587A">
        <w:rPr>
          <w:rFonts w:ascii="Times New Roman" w:eastAsia="Times New Roman" w:hAnsi="Times New Roman" w:cs="Times New Roman"/>
          <w:sz w:val="24"/>
          <w:szCs w:val="24"/>
          <w:lang w:eastAsia="tr-TR"/>
        </w:rPr>
        <w:t>,</w:t>
      </w:r>
      <w:r w:rsidR="007608B6" w:rsidRPr="008F587A">
        <w:rPr>
          <w:rFonts w:ascii="Times New Roman" w:eastAsia="Times New Roman" w:hAnsi="Times New Roman" w:cs="Times New Roman"/>
          <w:sz w:val="24"/>
          <w:szCs w:val="24"/>
          <w:lang w:eastAsia="tr-TR"/>
        </w:rPr>
        <w:t xml:space="preserve"> meslek odasınca verilmiş Serbest Gemi Mühendisi Tescil Belgesi sahibi olan proje mühendisince imzalanm</w:t>
      </w:r>
      <w:r w:rsidR="00494046" w:rsidRPr="008F587A">
        <w:rPr>
          <w:rFonts w:ascii="Times New Roman" w:eastAsia="Times New Roman" w:hAnsi="Times New Roman" w:cs="Times New Roman"/>
          <w:sz w:val="24"/>
          <w:szCs w:val="24"/>
          <w:lang w:eastAsia="tr-TR"/>
        </w:rPr>
        <w:t>ası</w:t>
      </w:r>
      <w:r w:rsidR="007608B6" w:rsidRPr="008F587A">
        <w:rPr>
          <w:rFonts w:ascii="Times New Roman" w:eastAsia="Times New Roman" w:hAnsi="Times New Roman" w:cs="Times New Roman"/>
          <w:sz w:val="24"/>
          <w:szCs w:val="24"/>
          <w:lang w:eastAsia="tr-TR"/>
        </w:rPr>
        <w:t xml:space="preserve"> ve </w:t>
      </w:r>
      <w:r w:rsidR="000B6600" w:rsidRPr="008F587A">
        <w:rPr>
          <w:rFonts w:ascii="Times New Roman" w:eastAsia="Times New Roman" w:hAnsi="Times New Roman" w:cs="Times New Roman"/>
          <w:sz w:val="24"/>
          <w:szCs w:val="24"/>
          <w:lang w:eastAsia="tr-TR"/>
        </w:rPr>
        <w:t>GMO’nun</w:t>
      </w:r>
      <w:r w:rsidR="007608B6" w:rsidRPr="008F587A">
        <w:rPr>
          <w:rFonts w:ascii="Times New Roman" w:eastAsia="Times New Roman" w:hAnsi="Times New Roman" w:cs="Times New Roman"/>
          <w:sz w:val="24"/>
          <w:szCs w:val="24"/>
          <w:lang w:eastAsia="tr-TR"/>
        </w:rPr>
        <w:t xml:space="preserve"> meslekî denetiminden geçirilmesi zorunlu</w:t>
      </w:r>
      <w:r w:rsidR="009843C2" w:rsidRPr="008F587A">
        <w:rPr>
          <w:rFonts w:ascii="Times New Roman" w:eastAsia="Times New Roman" w:hAnsi="Times New Roman" w:cs="Times New Roman"/>
          <w:sz w:val="24"/>
          <w:szCs w:val="24"/>
          <w:lang w:eastAsia="tr-TR"/>
        </w:rPr>
        <w:t>dur.</w:t>
      </w:r>
      <w:r w:rsidR="007608B6" w:rsidRPr="008F587A">
        <w:rPr>
          <w:rFonts w:ascii="Times New Roman" w:eastAsia="Times New Roman" w:hAnsi="Times New Roman" w:cs="Times New Roman"/>
          <w:sz w:val="24"/>
          <w:szCs w:val="24"/>
          <w:lang w:eastAsia="tr-TR"/>
        </w:rPr>
        <w:t xml:space="preserve"> </w:t>
      </w:r>
      <w:proofErr w:type="gramStart"/>
      <w:r w:rsidR="00494046" w:rsidRPr="008F587A">
        <w:rPr>
          <w:rFonts w:ascii="Times New Roman" w:eastAsia="Times New Roman" w:hAnsi="Times New Roman" w:cs="Times New Roman"/>
          <w:sz w:val="24"/>
          <w:szCs w:val="24"/>
          <w:lang w:eastAsia="tr-TR"/>
        </w:rPr>
        <w:t>Klaslı</w:t>
      </w:r>
      <w:proofErr w:type="gramEnd"/>
      <w:r w:rsidR="00494046" w:rsidRPr="008F587A">
        <w:rPr>
          <w:rFonts w:ascii="Times New Roman" w:eastAsia="Times New Roman" w:hAnsi="Times New Roman" w:cs="Times New Roman"/>
          <w:sz w:val="24"/>
          <w:szCs w:val="24"/>
          <w:lang w:eastAsia="tr-TR"/>
        </w:rPr>
        <w:t xml:space="preserve"> </w:t>
      </w:r>
      <w:r w:rsidR="007608B6" w:rsidRPr="008F587A">
        <w:rPr>
          <w:rFonts w:ascii="Times New Roman" w:eastAsia="Times New Roman" w:hAnsi="Times New Roman" w:cs="Times New Roman"/>
          <w:sz w:val="24"/>
          <w:szCs w:val="24"/>
          <w:lang w:eastAsia="tr-TR"/>
        </w:rPr>
        <w:t>gemilerde mesle</w:t>
      </w:r>
      <w:r w:rsidR="00494046" w:rsidRPr="008F587A">
        <w:rPr>
          <w:rFonts w:ascii="Times New Roman" w:eastAsia="Times New Roman" w:hAnsi="Times New Roman" w:cs="Times New Roman"/>
          <w:sz w:val="24"/>
          <w:szCs w:val="24"/>
          <w:lang w:eastAsia="tr-TR"/>
        </w:rPr>
        <w:t>k odası denetimi aranmaz</w:t>
      </w:r>
      <w:r w:rsidR="00DB62AE" w:rsidRPr="008F587A">
        <w:rPr>
          <w:rFonts w:ascii="Times New Roman" w:eastAsia="Times New Roman" w:hAnsi="Times New Roman" w:cs="Times New Roman"/>
          <w:sz w:val="24"/>
          <w:szCs w:val="24"/>
          <w:lang w:eastAsia="tr-TR"/>
        </w:rPr>
        <w:t xml:space="preserve">, ancak bu durum </w:t>
      </w:r>
      <w:r w:rsidR="00DB62AE" w:rsidRPr="00DA1105">
        <w:rPr>
          <w:rFonts w:ascii="Times New Roman" w:eastAsia="Times New Roman" w:hAnsi="Times New Roman" w:cs="Times New Roman"/>
          <w:sz w:val="24"/>
          <w:szCs w:val="24"/>
          <w:lang w:eastAsia="tr-TR"/>
        </w:rPr>
        <w:t>projelerin, meslek odasınca verilmiş Serbest Gemi Mühendisi Tescil Belgesi sahibi olan proje mühendisince imzalanması zorunluluğunu ortadan kaldırmaz.</w:t>
      </w:r>
    </w:p>
    <w:p w:rsidR="00B840B5" w:rsidRPr="008F587A" w:rsidRDefault="00B840B5" w:rsidP="008F587A">
      <w:pPr>
        <w:shd w:val="clear" w:color="auto" w:fill="FFFFFF"/>
        <w:tabs>
          <w:tab w:val="left" w:pos="567"/>
          <w:tab w:val="left" w:pos="993"/>
        </w:tabs>
        <w:spacing w:after="0" w:line="240" w:lineRule="atLeast"/>
        <w:ind w:firstLine="567"/>
        <w:jc w:val="both"/>
        <w:rPr>
          <w:rFonts w:ascii="Times New Roman" w:eastAsia="Times New Roman" w:hAnsi="Times New Roman" w:cs="Times New Roman"/>
          <w:sz w:val="24"/>
          <w:szCs w:val="24"/>
          <w:lang w:eastAsia="tr-TR"/>
        </w:rPr>
      </w:pPr>
      <w:r w:rsidRPr="008F587A">
        <w:rPr>
          <w:rFonts w:ascii="Times New Roman" w:eastAsia="Times New Roman" w:hAnsi="Times New Roman" w:cs="Times New Roman"/>
          <w:sz w:val="24"/>
          <w:szCs w:val="24"/>
          <w:lang w:eastAsia="tr-TR"/>
        </w:rPr>
        <w:t xml:space="preserve">(7) </w:t>
      </w:r>
      <w:r w:rsidR="00DB62AE" w:rsidRPr="008F587A">
        <w:rPr>
          <w:rFonts w:ascii="Times New Roman" w:eastAsia="Times New Roman" w:hAnsi="Times New Roman" w:cs="Times New Roman"/>
          <w:sz w:val="24"/>
          <w:szCs w:val="24"/>
          <w:lang w:eastAsia="tr-TR"/>
        </w:rPr>
        <w:t>Yabancı menşeli proje ve belgeleri sunan kişi, proje müellifinden projenin kullanılması konusunda gerekli izinleri aldığını belirten taahhütnameyi liman başkanlığına sunar. Liman başkanlığı projeleri inşa kuralları bakımından inceleyip değerlendirir.</w:t>
      </w:r>
    </w:p>
    <w:p w:rsidR="00C85B94" w:rsidRPr="008F587A" w:rsidRDefault="00B840B5" w:rsidP="008F587A">
      <w:pPr>
        <w:shd w:val="clear" w:color="auto" w:fill="FFFFFF"/>
        <w:tabs>
          <w:tab w:val="left" w:pos="567"/>
          <w:tab w:val="left" w:pos="993"/>
        </w:tabs>
        <w:spacing w:after="0" w:line="240" w:lineRule="atLeast"/>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ab/>
      </w:r>
      <w:r w:rsidRPr="008F587A">
        <w:rPr>
          <w:rFonts w:ascii="Times New Roman" w:eastAsia="Times New Roman" w:hAnsi="Times New Roman" w:cs="Times New Roman"/>
          <w:sz w:val="24"/>
          <w:szCs w:val="24"/>
          <w:lang w:eastAsia="tr-TR"/>
        </w:rPr>
        <w:t xml:space="preserve">(8) </w:t>
      </w:r>
      <w:r w:rsidR="00494046" w:rsidRPr="008F587A">
        <w:rPr>
          <w:rFonts w:ascii="Times New Roman" w:eastAsia="Times New Roman" w:hAnsi="Times New Roman" w:cs="Times New Roman"/>
          <w:sz w:val="24"/>
          <w:szCs w:val="24"/>
          <w:lang w:eastAsia="tr-TR"/>
        </w:rPr>
        <w:t xml:space="preserve">Proje </w:t>
      </w:r>
      <w:r w:rsidR="00015733" w:rsidRPr="008F587A">
        <w:rPr>
          <w:rFonts w:ascii="Times New Roman" w:eastAsia="Times New Roman" w:hAnsi="Times New Roman" w:cs="Times New Roman"/>
          <w:sz w:val="24"/>
          <w:szCs w:val="24"/>
          <w:lang w:eastAsia="tr-TR"/>
        </w:rPr>
        <w:t xml:space="preserve">ve dokümanlar için istenilen meslekî denetim ve </w:t>
      </w:r>
      <w:proofErr w:type="gramStart"/>
      <w:r w:rsidR="00015733" w:rsidRPr="008F587A">
        <w:rPr>
          <w:rFonts w:ascii="Times New Roman" w:eastAsia="Times New Roman" w:hAnsi="Times New Roman" w:cs="Times New Roman"/>
          <w:sz w:val="24"/>
          <w:szCs w:val="24"/>
          <w:lang w:eastAsia="tr-TR"/>
        </w:rPr>
        <w:t>klas</w:t>
      </w:r>
      <w:proofErr w:type="gramEnd"/>
      <w:r w:rsidR="00015733" w:rsidRPr="008F587A">
        <w:rPr>
          <w:rFonts w:ascii="Times New Roman" w:eastAsia="Times New Roman" w:hAnsi="Times New Roman" w:cs="Times New Roman"/>
          <w:sz w:val="24"/>
          <w:szCs w:val="24"/>
          <w:lang w:eastAsia="tr-TR"/>
        </w:rPr>
        <w:t xml:space="preserve"> onayı; sadece inşa izni verilmesi aşamasında ilk hazırlanan projelerden ve belgelendirme aşamasında ise nihai projelerden istenir. İnşa dönemindeki ara değişimler için meslekî denetim ve </w:t>
      </w:r>
      <w:proofErr w:type="gramStart"/>
      <w:r w:rsidR="00015733" w:rsidRPr="008F587A">
        <w:rPr>
          <w:rFonts w:ascii="Times New Roman" w:eastAsia="Times New Roman" w:hAnsi="Times New Roman" w:cs="Times New Roman"/>
          <w:sz w:val="24"/>
          <w:szCs w:val="24"/>
          <w:lang w:eastAsia="tr-TR"/>
        </w:rPr>
        <w:t>klas</w:t>
      </w:r>
      <w:proofErr w:type="gramEnd"/>
      <w:r w:rsidR="00015733" w:rsidRPr="008F587A">
        <w:rPr>
          <w:rFonts w:ascii="Times New Roman" w:eastAsia="Times New Roman" w:hAnsi="Times New Roman" w:cs="Times New Roman"/>
          <w:sz w:val="24"/>
          <w:szCs w:val="24"/>
          <w:lang w:eastAsia="tr-TR"/>
        </w:rPr>
        <w:t xml:space="preserve"> onayı istenme</w:t>
      </w:r>
      <w:r w:rsidR="009843C2" w:rsidRPr="008F587A">
        <w:rPr>
          <w:rFonts w:ascii="Times New Roman" w:eastAsia="Times New Roman" w:hAnsi="Times New Roman" w:cs="Times New Roman"/>
          <w:sz w:val="24"/>
          <w:szCs w:val="24"/>
          <w:lang w:eastAsia="tr-TR"/>
        </w:rPr>
        <w:t>z</w:t>
      </w:r>
      <w:r w:rsidR="00015733" w:rsidRPr="008F587A">
        <w:rPr>
          <w:rFonts w:ascii="Times New Roman" w:eastAsia="Times New Roman" w:hAnsi="Times New Roman" w:cs="Times New Roman"/>
          <w:sz w:val="24"/>
          <w:szCs w:val="24"/>
          <w:lang w:eastAsia="tr-TR"/>
        </w:rPr>
        <w:t>.</w:t>
      </w:r>
    </w:p>
    <w:p w:rsidR="001A2E7C" w:rsidRPr="00DA1105" w:rsidRDefault="00684D7B">
      <w:pPr>
        <w:pStyle w:val="ListeParagraf"/>
        <w:numPr>
          <w:ilvl w:val="0"/>
          <w:numId w:val="32"/>
        </w:numPr>
        <w:shd w:val="clear" w:color="auto" w:fill="FFFFFF"/>
        <w:tabs>
          <w:tab w:val="left" w:pos="567"/>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Bilgi değişiklikleri gemi sahibi</w:t>
      </w:r>
      <w:r w:rsidR="009843C2" w:rsidRPr="00DA1105">
        <w:rPr>
          <w:rFonts w:ascii="Times New Roman" w:eastAsia="Times New Roman" w:hAnsi="Times New Roman" w:cs="Times New Roman"/>
          <w:sz w:val="24"/>
          <w:szCs w:val="24"/>
          <w:lang w:eastAsia="tr-TR"/>
        </w:rPr>
        <w:t xml:space="preserve"> veya temsilcisi</w:t>
      </w:r>
      <w:r w:rsidRPr="00DA1105">
        <w:rPr>
          <w:rFonts w:ascii="Times New Roman" w:eastAsia="Times New Roman" w:hAnsi="Times New Roman" w:cs="Times New Roman"/>
          <w:sz w:val="24"/>
          <w:szCs w:val="24"/>
          <w:lang w:eastAsia="tr-TR"/>
        </w:rPr>
        <w:t xml:space="preserve"> tarafından bildirilmek zorunda</w:t>
      </w:r>
      <w:r w:rsidR="009843C2" w:rsidRPr="00DA1105">
        <w:rPr>
          <w:rFonts w:ascii="Times New Roman" w:eastAsia="Times New Roman" w:hAnsi="Times New Roman" w:cs="Times New Roman"/>
          <w:sz w:val="24"/>
          <w:szCs w:val="24"/>
          <w:lang w:eastAsia="tr-TR"/>
        </w:rPr>
        <w:t>dır</w:t>
      </w:r>
      <w:r w:rsidR="00EB7C6E" w:rsidRPr="00DA1105">
        <w:rPr>
          <w:rFonts w:ascii="Times New Roman" w:eastAsia="Times New Roman" w:hAnsi="Times New Roman" w:cs="Times New Roman"/>
          <w:sz w:val="24"/>
          <w:szCs w:val="24"/>
          <w:lang w:eastAsia="tr-TR"/>
        </w:rPr>
        <w:t>. İzin belgesi üzerindeki bilgilerin değişmesi durumunda izin belgesi yeniden düzenlen</w:t>
      </w:r>
      <w:r w:rsidR="009843C2" w:rsidRPr="00DA1105">
        <w:rPr>
          <w:rFonts w:ascii="Times New Roman" w:eastAsia="Times New Roman" w:hAnsi="Times New Roman" w:cs="Times New Roman"/>
          <w:sz w:val="24"/>
          <w:szCs w:val="24"/>
          <w:lang w:eastAsia="tr-TR"/>
        </w:rPr>
        <w:t>ir.</w:t>
      </w:r>
      <w:r w:rsidR="00EB7C6E" w:rsidRPr="00DA1105">
        <w:rPr>
          <w:rFonts w:ascii="Times New Roman" w:eastAsia="Times New Roman" w:hAnsi="Times New Roman" w:cs="Times New Roman"/>
          <w:sz w:val="24"/>
          <w:szCs w:val="24"/>
          <w:lang w:eastAsia="tr-TR"/>
        </w:rPr>
        <w:t xml:space="preserve"> </w:t>
      </w:r>
      <w:r w:rsidR="009843C2" w:rsidRPr="00DA1105">
        <w:rPr>
          <w:rFonts w:ascii="Times New Roman" w:eastAsia="Times New Roman" w:hAnsi="Times New Roman" w:cs="Times New Roman"/>
          <w:sz w:val="24"/>
          <w:szCs w:val="24"/>
          <w:lang w:eastAsia="tr-TR"/>
        </w:rPr>
        <w:t xml:space="preserve">Yeniden </w:t>
      </w:r>
      <w:r w:rsidR="00EB7C6E" w:rsidRPr="00DA1105">
        <w:rPr>
          <w:rFonts w:ascii="Times New Roman" w:eastAsia="Times New Roman" w:hAnsi="Times New Roman" w:cs="Times New Roman"/>
          <w:sz w:val="24"/>
          <w:szCs w:val="24"/>
          <w:lang w:eastAsia="tr-TR"/>
        </w:rPr>
        <w:t>düzenlene</w:t>
      </w:r>
      <w:r w:rsidR="009843C2" w:rsidRPr="00DA1105">
        <w:rPr>
          <w:rFonts w:ascii="Times New Roman" w:eastAsia="Times New Roman" w:hAnsi="Times New Roman" w:cs="Times New Roman"/>
          <w:sz w:val="24"/>
          <w:szCs w:val="24"/>
          <w:lang w:eastAsia="tr-TR"/>
        </w:rPr>
        <w:t>n</w:t>
      </w:r>
      <w:r w:rsidR="00EB7C6E" w:rsidRPr="00DA1105">
        <w:rPr>
          <w:rFonts w:ascii="Times New Roman" w:eastAsia="Times New Roman" w:hAnsi="Times New Roman" w:cs="Times New Roman"/>
          <w:sz w:val="24"/>
          <w:szCs w:val="24"/>
          <w:lang w:eastAsia="tr-TR"/>
        </w:rPr>
        <w:t xml:space="preserve"> belgeler için yapılan başvurularda değişen bilgileri içeren belgelerin sunulması yeterli</w:t>
      </w:r>
      <w:r w:rsidR="009843C2" w:rsidRPr="00DA1105">
        <w:rPr>
          <w:rFonts w:ascii="Times New Roman" w:eastAsia="Times New Roman" w:hAnsi="Times New Roman" w:cs="Times New Roman"/>
          <w:sz w:val="24"/>
          <w:szCs w:val="24"/>
          <w:lang w:eastAsia="tr-TR"/>
        </w:rPr>
        <w:t>dir.</w:t>
      </w:r>
    </w:p>
    <w:p w:rsidR="001A2E7C" w:rsidRPr="00DA1105" w:rsidRDefault="00C85B94" w:rsidP="00C85B94">
      <w:pPr>
        <w:pStyle w:val="ListeParagraf"/>
        <w:numPr>
          <w:ilvl w:val="0"/>
          <w:numId w:val="32"/>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hAnsi="Times New Roman" w:cs="Times New Roman"/>
          <w:sz w:val="24"/>
          <w:szCs w:val="24"/>
        </w:rPr>
        <w:t xml:space="preserve"> </w:t>
      </w:r>
      <w:proofErr w:type="gramStart"/>
      <w:r w:rsidR="001A2E7C" w:rsidRPr="00DA1105">
        <w:rPr>
          <w:rFonts w:ascii="Times New Roman" w:hAnsi="Times New Roman" w:cs="Times New Roman"/>
          <w:sz w:val="24"/>
          <w:szCs w:val="24"/>
        </w:rPr>
        <w:t>Klaslı</w:t>
      </w:r>
      <w:proofErr w:type="gramEnd"/>
      <w:r w:rsidR="001A2E7C" w:rsidRPr="00DA1105">
        <w:rPr>
          <w:rFonts w:ascii="Times New Roman" w:hAnsi="Times New Roman" w:cs="Times New Roman"/>
          <w:sz w:val="24"/>
          <w:szCs w:val="24"/>
        </w:rPr>
        <w:t xml:space="preserve"> olma zorun</w:t>
      </w:r>
      <w:r w:rsidR="00494046" w:rsidRPr="00DA1105">
        <w:rPr>
          <w:rFonts w:ascii="Times New Roman" w:hAnsi="Times New Roman" w:cs="Times New Roman"/>
          <w:sz w:val="24"/>
          <w:szCs w:val="24"/>
        </w:rPr>
        <w:t>lu</w:t>
      </w:r>
      <w:r w:rsidR="001A2E7C" w:rsidRPr="00DA1105">
        <w:rPr>
          <w:rFonts w:ascii="Times New Roman" w:hAnsi="Times New Roman" w:cs="Times New Roman"/>
          <w:sz w:val="24"/>
          <w:szCs w:val="24"/>
        </w:rPr>
        <w:t xml:space="preserve">luğu, gemi ve su aracının projelerinin klas kuruluşunca onaylanması, inşa ve tadilatın tüm unsurları kapsayacak şekilde klas kuruluşu denetimde yapılması, inşa ve tadilat sonunda klas kuruluşunca 5 yıllık klas sertifikası düzenlenmesi ile bu sertifikanın geçerliliğini 5 yıl boyunca korumasıdır. </w:t>
      </w:r>
      <w:proofErr w:type="gramStart"/>
      <w:r w:rsidR="00AC7BFD" w:rsidRPr="00DA1105">
        <w:rPr>
          <w:rFonts w:ascii="Times New Roman" w:hAnsi="Times New Roman" w:cs="Times New Roman"/>
          <w:sz w:val="24"/>
          <w:szCs w:val="24"/>
        </w:rPr>
        <w:t>Klas</w:t>
      </w:r>
      <w:proofErr w:type="gramEnd"/>
      <w:r w:rsidR="00AC7BFD" w:rsidRPr="00DA1105">
        <w:rPr>
          <w:rFonts w:ascii="Times New Roman" w:hAnsi="Times New Roman" w:cs="Times New Roman"/>
          <w:sz w:val="24"/>
          <w:szCs w:val="24"/>
        </w:rPr>
        <w:t xml:space="preserve"> zorunlulukları aşağıda belirlenmiştir.</w:t>
      </w:r>
    </w:p>
    <w:p w:rsidR="00B41032" w:rsidRPr="00DA1105" w:rsidRDefault="004C07DC" w:rsidP="00AC7BFD">
      <w:pPr>
        <w:pStyle w:val="ListeParagraf"/>
        <w:numPr>
          <w:ilvl w:val="0"/>
          <w:numId w:val="37"/>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Tam boyu 24 metre ve üzerinde olan yeni gemi ve su araçları </w:t>
      </w:r>
      <w:proofErr w:type="gramStart"/>
      <w:r w:rsidRPr="00DA1105">
        <w:rPr>
          <w:rFonts w:ascii="Times New Roman" w:eastAsia="Times New Roman" w:hAnsi="Times New Roman" w:cs="Times New Roman"/>
          <w:sz w:val="24"/>
          <w:szCs w:val="24"/>
          <w:lang w:eastAsia="tr-TR"/>
        </w:rPr>
        <w:t>klaslı</w:t>
      </w:r>
      <w:proofErr w:type="gramEnd"/>
      <w:r w:rsidRPr="00DA1105">
        <w:rPr>
          <w:rFonts w:ascii="Times New Roman" w:eastAsia="Times New Roman" w:hAnsi="Times New Roman" w:cs="Times New Roman"/>
          <w:sz w:val="24"/>
          <w:szCs w:val="24"/>
          <w:lang w:eastAsia="tr-TR"/>
        </w:rPr>
        <w:t xml:space="preserve"> olarak inşa ve tadil edilmek zorundadır.</w:t>
      </w:r>
    </w:p>
    <w:p w:rsidR="00B41032" w:rsidRPr="00DA1105" w:rsidRDefault="00C85B94" w:rsidP="00AC7BFD">
      <w:pPr>
        <w:pStyle w:val="ListeParagraf"/>
        <w:numPr>
          <w:ilvl w:val="0"/>
          <w:numId w:val="37"/>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r w:rsidR="00B41032" w:rsidRPr="00DA1105">
        <w:rPr>
          <w:rFonts w:ascii="Times New Roman" w:eastAsia="Times New Roman" w:hAnsi="Times New Roman" w:cs="Times New Roman"/>
          <w:sz w:val="24"/>
          <w:szCs w:val="24"/>
          <w:lang w:eastAsia="tr-TR"/>
        </w:rPr>
        <w:t xml:space="preserve">Tadilat sonucunda gemi tam boyu  24 metre ve üzeri olan yeni gemiler </w:t>
      </w:r>
      <w:proofErr w:type="gramStart"/>
      <w:r w:rsidR="00B41032" w:rsidRPr="00DA1105">
        <w:rPr>
          <w:rFonts w:ascii="Times New Roman" w:eastAsia="Times New Roman" w:hAnsi="Times New Roman" w:cs="Times New Roman"/>
          <w:sz w:val="24"/>
          <w:szCs w:val="24"/>
          <w:lang w:eastAsia="tr-TR"/>
        </w:rPr>
        <w:t>klaslı</w:t>
      </w:r>
      <w:proofErr w:type="gramEnd"/>
      <w:r w:rsidR="00B41032" w:rsidRPr="00DA1105">
        <w:rPr>
          <w:rFonts w:ascii="Times New Roman" w:eastAsia="Times New Roman" w:hAnsi="Times New Roman" w:cs="Times New Roman"/>
          <w:sz w:val="24"/>
          <w:szCs w:val="24"/>
          <w:lang w:eastAsia="tr-TR"/>
        </w:rPr>
        <w:t xml:space="preserve"> tadil edilmek zorundadır.</w:t>
      </w:r>
    </w:p>
    <w:p w:rsidR="00B41032" w:rsidRPr="00DA1105" w:rsidRDefault="00C85B94" w:rsidP="00AC7BFD">
      <w:pPr>
        <w:pStyle w:val="ListeParagraf"/>
        <w:numPr>
          <w:ilvl w:val="0"/>
          <w:numId w:val="37"/>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r w:rsidR="00B41032" w:rsidRPr="00DA1105">
        <w:rPr>
          <w:rFonts w:ascii="Times New Roman" w:eastAsia="Times New Roman" w:hAnsi="Times New Roman" w:cs="Times New Roman"/>
          <w:sz w:val="24"/>
          <w:szCs w:val="24"/>
          <w:lang w:eastAsia="tr-TR"/>
        </w:rPr>
        <w:t xml:space="preserve">Tadilat sonucunda gemi tam boyu  24 metre ve üzeri olan mevcut yolcu gemileri </w:t>
      </w:r>
      <w:proofErr w:type="gramStart"/>
      <w:r w:rsidR="00B41032" w:rsidRPr="00DA1105">
        <w:rPr>
          <w:rFonts w:ascii="Times New Roman" w:eastAsia="Times New Roman" w:hAnsi="Times New Roman" w:cs="Times New Roman"/>
          <w:sz w:val="24"/>
          <w:szCs w:val="24"/>
          <w:lang w:eastAsia="tr-TR"/>
        </w:rPr>
        <w:t>klaslı</w:t>
      </w:r>
      <w:proofErr w:type="gramEnd"/>
      <w:r w:rsidR="00B41032" w:rsidRPr="00DA1105">
        <w:rPr>
          <w:rFonts w:ascii="Times New Roman" w:eastAsia="Times New Roman" w:hAnsi="Times New Roman" w:cs="Times New Roman"/>
          <w:sz w:val="24"/>
          <w:szCs w:val="24"/>
          <w:lang w:eastAsia="tr-TR"/>
        </w:rPr>
        <w:t xml:space="preserve"> tadil edilmek zorundadır.</w:t>
      </w:r>
    </w:p>
    <w:p w:rsidR="00B41032" w:rsidRPr="00DA1105" w:rsidRDefault="00131C32" w:rsidP="008F587A">
      <w:pPr>
        <w:pStyle w:val="ListeParagraf"/>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ç)  </w:t>
      </w:r>
      <w:r w:rsidR="00B41032" w:rsidRPr="00DA1105">
        <w:rPr>
          <w:rFonts w:ascii="Times New Roman" w:eastAsia="Times New Roman" w:hAnsi="Times New Roman" w:cs="Times New Roman"/>
          <w:sz w:val="24"/>
          <w:szCs w:val="24"/>
          <w:lang w:eastAsia="tr-TR"/>
        </w:rPr>
        <w:t xml:space="preserve">Tam boyu  24 metre ve üzeri olan mevcut gemilerin yolcu sayılarının tadilatlı veya tadilatsız olarak 12 yolcuyu geçmesi durumunda </w:t>
      </w:r>
      <w:proofErr w:type="gramStart"/>
      <w:r w:rsidR="00B41032" w:rsidRPr="00DA1105">
        <w:rPr>
          <w:rFonts w:ascii="Times New Roman" w:eastAsia="Times New Roman" w:hAnsi="Times New Roman" w:cs="Times New Roman"/>
          <w:sz w:val="24"/>
          <w:szCs w:val="24"/>
          <w:lang w:eastAsia="tr-TR"/>
        </w:rPr>
        <w:t>klaslı</w:t>
      </w:r>
      <w:proofErr w:type="gramEnd"/>
      <w:r w:rsidR="00B41032" w:rsidRPr="00DA1105">
        <w:rPr>
          <w:rFonts w:ascii="Times New Roman" w:eastAsia="Times New Roman" w:hAnsi="Times New Roman" w:cs="Times New Roman"/>
          <w:sz w:val="24"/>
          <w:szCs w:val="24"/>
          <w:lang w:eastAsia="tr-TR"/>
        </w:rPr>
        <w:t xml:space="preserve"> olmak zorundadır.</w:t>
      </w:r>
    </w:p>
    <w:p w:rsidR="00EF4755" w:rsidRPr="00DA1105" w:rsidRDefault="00C85B94" w:rsidP="00AC7BFD">
      <w:pPr>
        <w:pStyle w:val="ListeParagraf"/>
        <w:numPr>
          <w:ilvl w:val="0"/>
          <w:numId w:val="37"/>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r w:rsidR="000A50CC" w:rsidRPr="00DA1105">
        <w:rPr>
          <w:rFonts w:ascii="Times New Roman" w:eastAsia="Times New Roman" w:hAnsi="Times New Roman" w:cs="Times New Roman"/>
          <w:sz w:val="24"/>
          <w:szCs w:val="24"/>
          <w:lang w:eastAsia="tr-TR"/>
        </w:rPr>
        <w:t>Mevcut yolcu gemileri hariç; t</w:t>
      </w:r>
      <w:r w:rsidR="00B41032" w:rsidRPr="00DA1105">
        <w:rPr>
          <w:rFonts w:ascii="Times New Roman" w:eastAsia="Times New Roman" w:hAnsi="Times New Roman" w:cs="Times New Roman"/>
          <w:sz w:val="24"/>
          <w:szCs w:val="24"/>
          <w:lang w:eastAsia="tr-TR"/>
        </w:rPr>
        <w:t xml:space="preserve">am boyu 50 metre ve üzerinde olan mevcut gemi ve su araçları </w:t>
      </w:r>
      <w:r w:rsidR="000A50CC" w:rsidRPr="00DA1105">
        <w:rPr>
          <w:rFonts w:ascii="Times New Roman" w:eastAsia="Times New Roman" w:hAnsi="Times New Roman" w:cs="Times New Roman"/>
          <w:sz w:val="24"/>
          <w:szCs w:val="24"/>
          <w:lang w:eastAsia="tr-TR"/>
        </w:rPr>
        <w:t>ile</w:t>
      </w:r>
      <w:r w:rsidR="00A60A22" w:rsidRPr="00DA1105">
        <w:rPr>
          <w:rFonts w:ascii="Times New Roman" w:eastAsia="Times New Roman" w:hAnsi="Times New Roman" w:cs="Times New Roman"/>
          <w:sz w:val="24"/>
          <w:szCs w:val="24"/>
          <w:lang w:eastAsia="tr-TR"/>
        </w:rPr>
        <w:t xml:space="preserve"> tadilat sonucunda tam boyu 50 metre ve üzeri olan mevcut</w:t>
      </w:r>
      <w:r w:rsidR="00042E59" w:rsidRPr="00DA1105">
        <w:rPr>
          <w:rFonts w:ascii="Times New Roman" w:eastAsia="Times New Roman" w:hAnsi="Times New Roman" w:cs="Times New Roman"/>
          <w:sz w:val="24"/>
          <w:szCs w:val="24"/>
          <w:lang w:eastAsia="tr-TR"/>
        </w:rPr>
        <w:t xml:space="preserve"> gemi ve su araçları</w:t>
      </w:r>
      <w:r w:rsidR="000A50CC" w:rsidRPr="00DA1105">
        <w:rPr>
          <w:rFonts w:ascii="Times New Roman" w:eastAsia="Times New Roman" w:hAnsi="Times New Roman" w:cs="Times New Roman"/>
          <w:sz w:val="24"/>
          <w:szCs w:val="24"/>
          <w:lang w:eastAsia="tr-TR"/>
        </w:rPr>
        <w:t xml:space="preserve"> </w:t>
      </w:r>
      <w:proofErr w:type="gramStart"/>
      <w:r w:rsidR="00B41032" w:rsidRPr="00DA1105">
        <w:rPr>
          <w:rFonts w:ascii="Times New Roman" w:eastAsia="Times New Roman" w:hAnsi="Times New Roman" w:cs="Times New Roman"/>
          <w:sz w:val="24"/>
          <w:szCs w:val="24"/>
          <w:lang w:eastAsia="tr-TR"/>
        </w:rPr>
        <w:t>klaslı</w:t>
      </w:r>
      <w:proofErr w:type="gramEnd"/>
      <w:r w:rsidR="00B41032" w:rsidRPr="00DA1105">
        <w:rPr>
          <w:rFonts w:ascii="Times New Roman" w:eastAsia="Times New Roman" w:hAnsi="Times New Roman" w:cs="Times New Roman"/>
          <w:sz w:val="24"/>
          <w:szCs w:val="24"/>
          <w:lang w:eastAsia="tr-TR"/>
        </w:rPr>
        <w:t xml:space="preserve"> olarak tadil edilmek zorundadır.</w:t>
      </w:r>
    </w:p>
    <w:p w:rsidR="000E16E5" w:rsidRPr="00DA1105" w:rsidRDefault="00C85B94" w:rsidP="00C85B94">
      <w:pPr>
        <w:pStyle w:val="ListeParagraf"/>
        <w:numPr>
          <w:ilvl w:val="0"/>
          <w:numId w:val="32"/>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proofErr w:type="gramStart"/>
      <w:r w:rsidR="00EF4755" w:rsidRPr="00DA1105">
        <w:rPr>
          <w:rFonts w:ascii="Times New Roman" w:eastAsia="Times New Roman" w:hAnsi="Times New Roman" w:cs="Times New Roman"/>
          <w:sz w:val="24"/>
          <w:szCs w:val="24"/>
          <w:lang w:eastAsia="tr-TR"/>
        </w:rPr>
        <w:t>Klas</w:t>
      </w:r>
      <w:proofErr w:type="gramEnd"/>
      <w:r w:rsidR="00EF4755" w:rsidRPr="00DA1105">
        <w:rPr>
          <w:rFonts w:ascii="Times New Roman" w:eastAsia="Times New Roman" w:hAnsi="Times New Roman" w:cs="Times New Roman"/>
          <w:sz w:val="24"/>
          <w:szCs w:val="24"/>
          <w:lang w:eastAsia="tr-TR"/>
        </w:rPr>
        <w:t xml:space="preserve"> zorunluluğu bulunmayan </w:t>
      </w:r>
      <w:r w:rsidR="00494046" w:rsidRPr="00DA1105">
        <w:rPr>
          <w:rFonts w:ascii="Times New Roman" w:eastAsia="Times New Roman" w:hAnsi="Times New Roman" w:cs="Times New Roman"/>
          <w:sz w:val="24"/>
          <w:szCs w:val="24"/>
          <w:lang w:eastAsia="tr-TR"/>
        </w:rPr>
        <w:t xml:space="preserve">tam boyu 24 metre altı </w:t>
      </w:r>
      <w:r w:rsidR="00EF4755" w:rsidRPr="00DA1105">
        <w:rPr>
          <w:rFonts w:ascii="Times New Roman" w:eastAsia="Times New Roman" w:hAnsi="Times New Roman" w:cs="Times New Roman"/>
          <w:sz w:val="24"/>
          <w:szCs w:val="24"/>
          <w:lang w:eastAsia="tr-TR"/>
        </w:rPr>
        <w:t xml:space="preserve">gemilerin tadilatsız </w:t>
      </w:r>
      <w:r w:rsidR="00494046" w:rsidRPr="00DA1105">
        <w:rPr>
          <w:rFonts w:ascii="Times New Roman" w:eastAsia="Times New Roman" w:hAnsi="Times New Roman" w:cs="Times New Roman"/>
          <w:sz w:val="24"/>
          <w:szCs w:val="24"/>
          <w:lang w:eastAsia="tr-TR"/>
        </w:rPr>
        <w:t>y</w:t>
      </w:r>
      <w:r w:rsidR="00EF4755" w:rsidRPr="00DA1105">
        <w:rPr>
          <w:rFonts w:ascii="Times New Roman" w:eastAsia="Times New Roman" w:hAnsi="Times New Roman" w:cs="Times New Roman"/>
          <w:sz w:val="24"/>
          <w:szCs w:val="24"/>
          <w:lang w:eastAsia="tr-TR"/>
        </w:rPr>
        <w:t xml:space="preserve">olcu kapasitesi artırımı başvurularında </w:t>
      </w:r>
      <w:r w:rsidR="00494046" w:rsidRPr="00DA1105">
        <w:rPr>
          <w:rFonts w:ascii="Times New Roman" w:eastAsia="Times New Roman" w:hAnsi="Times New Roman" w:cs="Times New Roman"/>
          <w:sz w:val="24"/>
          <w:szCs w:val="24"/>
          <w:lang w:eastAsia="tr-TR"/>
        </w:rPr>
        <w:t xml:space="preserve">ek </w:t>
      </w:r>
      <w:r w:rsidR="00EF4755" w:rsidRPr="00DA1105">
        <w:rPr>
          <w:rFonts w:ascii="Times New Roman" w:eastAsia="Times New Roman" w:hAnsi="Times New Roman" w:cs="Times New Roman"/>
          <w:sz w:val="24"/>
          <w:szCs w:val="24"/>
          <w:lang w:eastAsia="tr-TR"/>
        </w:rPr>
        <w:t>-</w:t>
      </w:r>
      <w:r w:rsidR="00494046" w:rsidRPr="00DA1105">
        <w:rPr>
          <w:rFonts w:ascii="Times New Roman" w:eastAsia="Times New Roman" w:hAnsi="Times New Roman" w:cs="Times New Roman"/>
          <w:sz w:val="24"/>
          <w:szCs w:val="24"/>
          <w:lang w:eastAsia="tr-TR"/>
        </w:rPr>
        <w:t xml:space="preserve"> </w:t>
      </w:r>
      <w:r w:rsidR="00EF4755" w:rsidRPr="00DA1105">
        <w:rPr>
          <w:rFonts w:ascii="Times New Roman" w:eastAsia="Times New Roman" w:hAnsi="Times New Roman" w:cs="Times New Roman"/>
          <w:sz w:val="24"/>
          <w:szCs w:val="24"/>
          <w:lang w:eastAsia="tr-TR"/>
        </w:rPr>
        <w:t>3 Gemi ve Su Araçlarının Yolcu Kapasitesi Artırımı Başvurusunda İstenecek Belgelerde listelenen proje ve dokümanlar liman başkanlığına sunulur. Liman başkanlığı yapacağı inceleme sonucunda yeni kapasiteyi belirler.</w:t>
      </w:r>
    </w:p>
    <w:p w:rsidR="009843C2" w:rsidRPr="00DA1105" w:rsidRDefault="00C85B94" w:rsidP="00C85B94">
      <w:pPr>
        <w:pStyle w:val="ListeParagraf"/>
        <w:numPr>
          <w:ilvl w:val="0"/>
          <w:numId w:val="32"/>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lastRenderedPageBreak/>
        <w:t xml:space="preserve"> </w:t>
      </w:r>
      <w:proofErr w:type="gramStart"/>
      <w:r w:rsidR="009843C2" w:rsidRPr="00DA1105">
        <w:rPr>
          <w:rFonts w:ascii="Times New Roman" w:eastAsia="Times New Roman" w:hAnsi="Times New Roman" w:cs="Times New Roman"/>
          <w:sz w:val="24"/>
          <w:szCs w:val="24"/>
          <w:lang w:eastAsia="tr-TR"/>
        </w:rPr>
        <w:t>Klassız</w:t>
      </w:r>
      <w:proofErr w:type="gramEnd"/>
      <w:r w:rsidR="009843C2" w:rsidRPr="00DA1105">
        <w:rPr>
          <w:rFonts w:ascii="Times New Roman" w:eastAsia="Times New Roman" w:hAnsi="Times New Roman" w:cs="Times New Roman"/>
          <w:sz w:val="24"/>
          <w:szCs w:val="24"/>
          <w:lang w:eastAsia="tr-TR"/>
        </w:rPr>
        <w:t xml:space="preserve"> inşa edilen veya tadilat yapılan gemi ve su araçlarında, inşa veya tadilatın yürürlükteki mevzuata uygun biçimde yapılıp yapılmadığı, denetim uzmanı tarafından takip edilir. Yapılacak denetimler için; </w:t>
      </w:r>
      <w:r w:rsidR="00494046" w:rsidRPr="00DA1105">
        <w:rPr>
          <w:rFonts w:ascii="Times New Roman" w:eastAsia="Times New Roman" w:hAnsi="Times New Roman" w:cs="Times New Roman"/>
          <w:sz w:val="24"/>
          <w:szCs w:val="24"/>
          <w:lang w:eastAsia="tr-TR"/>
        </w:rPr>
        <w:t xml:space="preserve">ek </w:t>
      </w:r>
      <w:r w:rsidR="000E16E5" w:rsidRPr="00DA1105">
        <w:rPr>
          <w:rFonts w:ascii="Times New Roman" w:eastAsia="Times New Roman" w:hAnsi="Times New Roman" w:cs="Times New Roman"/>
          <w:sz w:val="24"/>
          <w:szCs w:val="24"/>
          <w:lang w:eastAsia="tr-TR"/>
        </w:rPr>
        <w:t xml:space="preserve">4 - Gemi veya Su Aracı İnşa </w:t>
      </w:r>
      <w:r w:rsidR="00494046" w:rsidRPr="00DA1105">
        <w:rPr>
          <w:rFonts w:ascii="Times New Roman" w:eastAsia="Times New Roman" w:hAnsi="Times New Roman" w:cs="Times New Roman"/>
          <w:sz w:val="24"/>
          <w:szCs w:val="24"/>
          <w:lang w:eastAsia="tr-TR"/>
        </w:rPr>
        <w:t>v</w:t>
      </w:r>
      <w:r w:rsidR="000E16E5" w:rsidRPr="00DA1105">
        <w:rPr>
          <w:rFonts w:ascii="Times New Roman" w:eastAsia="Times New Roman" w:hAnsi="Times New Roman" w:cs="Times New Roman"/>
          <w:sz w:val="24"/>
          <w:szCs w:val="24"/>
          <w:lang w:eastAsia="tr-TR"/>
        </w:rPr>
        <w:t>eya Tadilat Takip Formu</w:t>
      </w:r>
      <w:r w:rsidR="00494046" w:rsidRPr="00DA1105">
        <w:rPr>
          <w:rFonts w:ascii="Times New Roman" w:eastAsia="Times New Roman" w:hAnsi="Times New Roman" w:cs="Times New Roman"/>
          <w:sz w:val="24"/>
          <w:szCs w:val="24"/>
          <w:lang w:eastAsia="tr-TR"/>
        </w:rPr>
        <w:t xml:space="preserve"> iki </w:t>
      </w:r>
      <w:r w:rsidR="009843C2" w:rsidRPr="00DA1105">
        <w:rPr>
          <w:rFonts w:ascii="Times New Roman" w:eastAsia="Times New Roman" w:hAnsi="Times New Roman" w:cs="Times New Roman"/>
          <w:sz w:val="24"/>
          <w:szCs w:val="24"/>
          <w:lang w:eastAsia="tr-TR"/>
        </w:rPr>
        <w:t>nüsha olarak düzenlenir. Takip formunun bir nüshası dosyasında, bir nüshası kontrol mühendisince muhafaza edilir.</w:t>
      </w:r>
    </w:p>
    <w:p w:rsidR="009843C2" w:rsidRPr="00DA1105" w:rsidRDefault="00C85B94" w:rsidP="00C85B94">
      <w:pPr>
        <w:pStyle w:val="ListeParagraf"/>
        <w:numPr>
          <w:ilvl w:val="0"/>
          <w:numId w:val="32"/>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r w:rsidR="00494046" w:rsidRPr="00DA1105">
        <w:rPr>
          <w:rFonts w:ascii="Times New Roman" w:eastAsia="Times New Roman" w:hAnsi="Times New Roman" w:cs="Times New Roman"/>
          <w:sz w:val="24"/>
          <w:szCs w:val="24"/>
          <w:lang w:eastAsia="tr-TR"/>
        </w:rPr>
        <w:t xml:space="preserve">Liman </w:t>
      </w:r>
      <w:r w:rsidR="009843C2" w:rsidRPr="00DA1105">
        <w:rPr>
          <w:rFonts w:ascii="Times New Roman" w:eastAsia="Times New Roman" w:hAnsi="Times New Roman" w:cs="Times New Roman"/>
          <w:sz w:val="24"/>
          <w:szCs w:val="24"/>
          <w:lang w:eastAsia="tr-TR"/>
        </w:rPr>
        <w:t xml:space="preserve">başkanlığınca belirlenecek </w:t>
      </w:r>
      <w:proofErr w:type="gramStart"/>
      <w:r w:rsidR="009843C2" w:rsidRPr="00DA1105">
        <w:rPr>
          <w:rFonts w:ascii="Times New Roman" w:eastAsia="Times New Roman" w:hAnsi="Times New Roman" w:cs="Times New Roman"/>
          <w:sz w:val="24"/>
          <w:szCs w:val="24"/>
          <w:lang w:eastAsia="tr-TR"/>
        </w:rPr>
        <w:t>periyotlarda</w:t>
      </w:r>
      <w:proofErr w:type="gramEnd"/>
      <w:r w:rsidR="009843C2" w:rsidRPr="00DA1105">
        <w:rPr>
          <w:rFonts w:ascii="Times New Roman" w:eastAsia="Times New Roman" w:hAnsi="Times New Roman" w:cs="Times New Roman"/>
          <w:sz w:val="24"/>
          <w:szCs w:val="24"/>
          <w:lang w:eastAsia="tr-TR"/>
        </w:rPr>
        <w:t xml:space="preserve"> yapılacak bu denetimlerin zamanında yapılmasından kontrol mühendisi sorumludur. </w:t>
      </w:r>
    </w:p>
    <w:p w:rsidR="009843C2" w:rsidRPr="00DA1105" w:rsidRDefault="00C85B94" w:rsidP="00C85B94">
      <w:pPr>
        <w:pStyle w:val="ListeParagraf"/>
        <w:numPr>
          <w:ilvl w:val="0"/>
          <w:numId w:val="32"/>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r w:rsidR="009843C2" w:rsidRPr="00DA1105">
        <w:rPr>
          <w:rFonts w:ascii="Times New Roman" w:eastAsia="Times New Roman" w:hAnsi="Times New Roman" w:cs="Times New Roman"/>
          <w:sz w:val="24"/>
          <w:szCs w:val="24"/>
          <w:lang w:eastAsia="tr-TR"/>
        </w:rPr>
        <w:t xml:space="preserve">Kontrol mühendisi, denetim uzmanı tarafından yapılan tüm denetimlerde bulunmak zorundadır. </w:t>
      </w:r>
    </w:p>
    <w:p w:rsidR="0015305E" w:rsidRPr="00DA1105" w:rsidRDefault="009843C2" w:rsidP="00C85B94">
      <w:pPr>
        <w:pStyle w:val="ListeParagraf"/>
        <w:numPr>
          <w:ilvl w:val="0"/>
          <w:numId w:val="32"/>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Takip formunda belirtilen denetimler; yeni inşa</w:t>
      </w:r>
      <w:r w:rsidR="00C54BCE" w:rsidRPr="00DA1105">
        <w:rPr>
          <w:rFonts w:ascii="Times New Roman" w:eastAsia="Times New Roman" w:hAnsi="Times New Roman" w:cs="Times New Roman"/>
          <w:sz w:val="24"/>
          <w:szCs w:val="24"/>
          <w:lang w:eastAsia="tr-TR"/>
        </w:rPr>
        <w:t xml:space="preserve"> edilen veya</w:t>
      </w:r>
      <w:r w:rsidRPr="00DA1105">
        <w:rPr>
          <w:rFonts w:ascii="Times New Roman" w:eastAsia="Times New Roman" w:hAnsi="Times New Roman" w:cs="Times New Roman"/>
          <w:sz w:val="24"/>
          <w:szCs w:val="24"/>
          <w:lang w:eastAsia="tr-TR"/>
        </w:rPr>
        <w:t xml:space="preserve"> tadilat yapılan gemi ve su araçlarında en az 2 defa yapılır. Her denetim için ayrı ayrı olmak üzere, </w:t>
      </w:r>
      <w:r w:rsidR="00C54BCE" w:rsidRPr="00DA1105">
        <w:rPr>
          <w:rFonts w:ascii="Times New Roman" w:eastAsia="Times New Roman" w:hAnsi="Times New Roman" w:cs="Times New Roman"/>
          <w:sz w:val="24"/>
          <w:szCs w:val="24"/>
          <w:lang w:eastAsia="tr-TR"/>
        </w:rPr>
        <w:t xml:space="preserve">ek </w:t>
      </w:r>
      <w:r w:rsidR="000E16E5" w:rsidRPr="00DA1105">
        <w:rPr>
          <w:rFonts w:ascii="Times New Roman" w:eastAsia="Times New Roman" w:hAnsi="Times New Roman" w:cs="Times New Roman"/>
          <w:sz w:val="24"/>
          <w:szCs w:val="24"/>
          <w:lang w:eastAsia="tr-TR"/>
        </w:rPr>
        <w:t>5 -</w:t>
      </w:r>
      <w:r w:rsidRPr="00DA1105">
        <w:rPr>
          <w:rFonts w:ascii="Times New Roman" w:eastAsia="Times New Roman" w:hAnsi="Times New Roman" w:cs="Times New Roman"/>
          <w:sz w:val="24"/>
          <w:szCs w:val="24"/>
          <w:lang w:eastAsia="tr-TR"/>
        </w:rPr>
        <w:t xml:space="preserve"> Gemi veya Su Aracı İnşa veya Tadilat Denetim Raporu </w:t>
      </w:r>
      <w:r w:rsidR="00C54BCE" w:rsidRPr="00DA1105">
        <w:rPr>
          <w:rFonts w:ascii="Times New Roman" w:eastAsia="Times New Roman" w:hAnsi="Times New Roman" w:cs="Times New Roman"/>
          <w:sz w:val="24"/>
          <w:szCs w:val="24"/>
          <w:lang w:eastAsia="tr-TR"/>
        </w:rPr>
        <w:t xml:space="preserve">iki </w:t>
      </w:r>
      <w:r w:rsidRPr="00DA1105">
        <w:rPr>
          <w:rFonts w:ascii="Times New Roman" w:eastAsia="Times New Roman" w:hAnsi="Times New Roman" w:cs="Times New Roman"/>
          <w:sz w:val="24"/>
          <w:szCs w:val="24"/>
          <w:lang w:eastAsia="tr-TR"/>
        </w:rPr>
        <w:t xml:space="preserve">nüsha olarak düzenlenir ve </w:t>
      </w:r>
      <w:r w:rsidR="00C54BCE" w:rsidRPr="00DA1105">
        <w:rPr>
          <w:rFonts w:ascii="Times New Roman" w:eastAsia="Times New Roman" w:hAnsi="Times New Roman" w:cs="Times New Roman"/>
          <w:sz w:val="24"/>
          <w:szCs w:val="24"/>
          <w:lang w:eastAsia="tr-TR"/>
        </w:rPr>
        <w:t xml:space="preserve">ek </w:t>
      </w:r>
      <w:r w:rsidR="000E16E5" w:rsidRPr="00DA1105">
        <w:rPr>
          <w:rFonts w:ascii="Times New Roman" w:eastAsia="Times New Roman" w:hAnsi="Times New Roman" w:cs="Times New Roman"/>
          <w:sz w:val="24"/>
          <w:szCs w:val="24"/>
          <w:lang w:eastAsia="tr-TR"/>
        </w:rPr>
        <w:t xml:space="preserve">4’e </w:t>
      </w:r>
      <w:r w:rsidRPr="00DA1105">
        <w:rPr>
          <w:rFonts w:ascii="Times New Roman" w:eastAsia="Times New Roman" w:hAnsi="Times New Roman" w:cs="Times New Roman"/>
          <w:sz w:val="24"/>
          <w:szCs w:val="24"/>
          <w:lang w:eastAsia="tr-TR"/>
        </w:rPr>
        <w:t>ek yapılarak bir nüshası dosyasında, bir nüshası kontrol mühendisince muhafaza edilir.</w:t>
      </w:r>
    </w:p>
    <w:p w:rsidR="009843C2" w:rsidRPr="00DA1105" w:rsidRDefault="0015305E" w:rsidP="00C85B94">
      <w:pPr>
        <w:pStyle w:val="ListeParagraf"/>
        <w:numPr>
          <w:ilvl w:val="0"/>
          <w:numId w:val="32"/>
        </w:numPr>
        <w:shd w:val="clear" w:color="auto" w:fill="FFFFFF"/>
        <w:tabs>
          <w:tab w:val="left" w:pos="851"/>
          <w:tab w:val="left" w:pos="993"/>
        </w:tabs>
        <w:spacing w:after="0" w:line="240" w:lineRule="atLeast"/>
        <w:ind w:left="0" w:firstLine="567"/>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t>Klaslı</w:t>
      </w:r>
      <w:proofErr w:type="gramEnd"/>
      <w:r w:rsidRPr="00DA1105">
        <w:rPr>
          <w:rFonts w:ascii="Times New Roman" w:eastAsia="Times New Roman" w:hAnsi="Times New Roman" w:cs="Times New Roman"/>
          <w:sz w:val="24"/>
          <w:szCs w:val="24"/>
          <w:lang w:eastAsia="tr-TR"/>
        </w:rPr>
        <w:t xml:space="preserve"> inşa veya tadilat yapılan gemi ve su araçlarında, inşa veya tadilatın uygun biçimde yapılıp yapılmadı</w:t>
      </w:r>
      <w:r w:rsidR="0011081A" w:rsidRPr="00DA1105">
        <w:rPr>
          <w:rFonts w:ascii="Times New Roman" w:eastAsia="Times New Roman" w:hAnsi="Times New Roman" w:cs="Times New Roman"/>
          <w:sz w:val="24"/>
          <w:szCs w:val="24"/>
          <w:lang w:eastAsia="tr-TR"/>
        </w:rPr>
        <w:t xml:space="preserve">ğı </w:t>
      </w:r>
      <w:r w:rsidR="00D34BC2" w:rsidRPr="00DA1105">
        <w:rPr>
          <w:rFonts w:ascii="Times New Roman" w:eastAsia="Times New Roman" w:hAnsi="Times New Roman" w:cs="Times New Roman"/>
          <w:sz w:val="24"/>
          <w:szCs w:val="24"/>
          <w:lang w:eastAsia="tr-TR"/>
        </w:rPr>
        <w:t xml:space="preserve">yetkilendirilmiş </w:t>
      </w:r>
      <w:r w:rsidR="0011081A" w:rsidRPr="00DA1105">
        <w:rPr>
          <w:rFonts w:ascii="Times New Roman" w:eastAsia="Times New Roman" w:hAnsi="Times New Roman" w:cs="Times New Roman"/>
          <w:sz w:val="24"/>
          <w:szCs w:val="24"/>
          <w:lang w:eastAsia="tr-TR"/>
        </w:rPr>
        <w:t xml:space="preserve">klas </w:t>
      </w:r>
      <w:r w:rsidR="00C54BCE" w:rsidRPr="00DA1105">
        <w:rPr>
          <w:rFonts w:ascii="Times New Roman" w:eastAsia="Times New Roman" w:hAnsi="Times New Roman" w:cs="Times New Roman"/>
          <w:sz w:val="24"/>
          <w:szCs w:val="24"/>
          <w:lang w:eastAsia="tr-TR"/>
        </w:rPr>
        <w:t xml:space="preserve">kuruluşu </w:t>
      </w:r>
      <w:r w:rsidR="0011081A" w:rsidRPr="00DA1105">
        <w:rPr>
          <w:rFonts w:ascii="Times New Roman" w:eastAsia="Times New Roman" w:hAnsi="Times New Roman" w:cs="Times New Roman"/>
          <w:sz w:val="24"/>
          <w:szCs w:val="24"/>
          <w:lang w:eastAsia="tr-TR"/>
        </w:rPr>
        <w:t>tarafından takip edilir ve kontrol mühendisi şartı aranmaz.</w:t>
      </w:r>
    </w:p>
    <w:p w:rsidR="00684D7B" w:rsidRPr="00DA1105" w:rsidRDefault="00684D7B" w:rsidP="0011081A">
      <w:pPr>
        <w:shd w:val="clear" w:color="auto" w:fill="FFFFFF"/>
        <w:tabs>
          <w:tab w:val="left" w:pos="993"/>
        </w:tabs>
        <w:spacing w:after="0" w:line="240" w:lineRule="atLeast"/>
        <w:jc w:val="both"/>
        <w:rPr>
          <w:rFonts w:ascii="Times New Roman" w:eastAsia="Times New Roman" w:hAnsi="Times New Roman" w:cs="Times New Roman"/>
          <w:sz w:val="24"/>
          <w:szCs w:val="24"/>
          <w:lang w:eastAsia="tr-TR"/>
        </w:rPr>
      </w:pPr>
    </w:p>
    <w:p w:rsidR="00042E59" w:rsidRPr="00DA1105" w:rsidRDefault="00042E59" w:rsidP="00042E59">
      <w:pPr>
        <w:shd w:val="clear" w:color="auto" w:fill="FFFFFF"/>
        <w:spacing w:after="0" w:line="240" w:lineRule="atLeast"/>
        <w:ind w:firstLine="540"/>
        <w:jc w:val="both"/>
        <w:rPr>
          <w:rFonts w:ascii="Times New Roman" w:eastAsia="Times New Roman" w:hAnsi="Times New Roman" w:cs="Times New Roman"/>
          <w:b/>
          <w:sz w:val="24"/>
          <w:szCs w:val="24"/>
          <w:u w:val="single"/>
          <w:lang w:eastAsia="tr-TR"/>
        </w:rPr>
      </w:pPr>
      <w:r w:rsidRPr="00DA1105">
        <w:rPr>
          <w:rFonts w:ascii="Times New Roman" w:eastAsia="Times New Roman" w:hAnsi="Times New Roman" w:cs="Times New Roman"/>
          <w:b/>
          <w:sz w:val="24"/>
          <w:szCs w:val="24"/>
          <w:lang w:eastAsia="tr-TR"/>
        </w:rPr>
        <w:t xml:space="preserve">Yurt içinde ve serbest bölgelerdeki </w:t>
      </w:r>
      <w:r w:rsidR="00C2780D" w:rsidRPr="00DA1105">
        <w:rPr>
          <w:rFonts w:ascii="Times New Roman" w:eastAsia="Times New Roman" w:hAnsi="Times New Roman" w:cs="Times New Roman"/>
          <w:b/>
          <w:sz w:val="24"/>
          <w:szCs w:val="24"/>
          <w:lang w:eastAsia="tr-TR"/>
        </w:rPr>
        <w:t xml:space="preserve">yabancı bayraklı </w:t>
      </w:r>
      <w:r w:rsidRPr="00DA1105">
        <w:rPr>
          <w:rFonts w:ascii="Times New Roman" w:eastAsia="Times New Roman" w:hAnsi="Times New Roman" w:cs="Times New Roman"/>
          <w:b/>
          <w:sz w:val="24"/>
          <w:szCs w:val="24"/>
          <w:lang w:eastAsia="tr-TR"/>
        </w:rPr>
        <w:t>gemiler</w:t>
      </w:r>
    </w:p>
    <w:p w:rsidR="00042E59" w:rsidRPr="00DA1105" w:rsidRDefault="00C2780D" w:rsidP="00AC7BFD">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sz w:val="24"/>
          <w:szCs w:val="24"/>
          <w:lang w:eastAsia="tr-TR"/>
        </w:rPr>
        <w:t xml:space="preserve">MADDE </w:t>
      </w:r>
      <w:r w:rsidR="00042E59" w:rsidRPr="00DA1105">
        <w:rPr>
          <w:rFonts w:ascii="Times New Roman" w:eastAsia="Times New Roman" w:hAnsi="Times New Roman" w:cs="Times New Roman"/>
          <w:b/>
          <w:sz w:val="24"/>
          <w:szCs w:val="24"/>
          <w:lang w:eastAsia="tr-TR"/>
        </w:rPr>
        <w:t xml:space="preserve">6- </w:t>
      </w:r>
      <w:r w:rsidR="00042E59" w:rsidRPr="00DA1105">
        <w:rPr>
          <w:rFonts w:ascii="Times New Roman" w:eastAsia="Times New Roman" w:hAnsi="Times New Roman" w:cs="Times New Roman"/>
          <w:sz w:val="24"/>
          <w:szCs w:val="24"/>
          <w:lang w:eastAsia="tr-TR"/>
        </w:rPr>
        <w:t xml:space="preserve">(1) Yurt içinde veya serbest bölgelerde yeni inşa veya tadilat yapacak olan </w:t>
      </w:r>
      <w:r w:rsidR="00CB1607" w:rsidRPr="00DA1105">
        <w:rPr>
          <w:rFonts w:ascii="Times New Roman" w:eastAsia="Times New Roman" w:hAnsi="Times New Roman" w:cs="Times New Roman"/>
          <w:sz w:val="24"/>
          <w:szCs w:val="24"/>
          <w:lang w:eastAsia="tr-TR"/>
        </w:rPr>
        <w:t xml:space="preserve">yabancı bayraklı </w:t>
      </w:r>
      <w:r w:rsidR="00AC7BFD" w:rsidRPr="00DA1105">
        <w:rPr>
          <w:rFonts w:ascii="Times New Roman" w:eastAsia="Times New Roman" w:hAnsi="Times New Roman" w:cs="Times New Roman"/>
          <w:sz w:val="24"/>
          <w:szCs w:val="24"/>
          <w:lang w:eastAsia="tr-TR"/>
        </w:rPr>
        <w:t>gemi ve su araçlarından t</w:t>
      </w:r>
      <w:r w:rsidR="00EB7C6E" w:rsidRPr="00DA1105">
        <w:rPr>
          <w:rFonts w:ascii="Times New Roman" w:eastAsia="Times New Roman" w:hAnsi="Times New Roman" w:cs="Times New Roman"/>
          <w:sz w:val="24"/>
          <w:szCs w:val="24"/>
          <w:lang w:eastAsia="tr-TR"/>
        </w:rPr>
        <w:t xml:space="preserve">am boyu </w:t>
      </w:r>
      <w:r w:rsidR="00A17194" w:rsidRPr="00DA1105">
        <w:rPr>
          <w:rFonts w:ascii="Times New Roman" w:eastAsia="Times New Roman" w:hAnsi="Times New Roman" w:cs="Times New Roman"/>
          <w:sz w:val="24"/>
          <w:szCs w:val="24"/>
          <w:lang w:eastAsia="tr-TR"/>
        </w:rPr>
        <w:t>1</w:t>
      </w:r>
      <w:r w:rsidR="00B840B5" w:rsidRPr="008F587A">
        <w:rPr>
          <w:rFonts w:ascii="Times New Roman" w:eastAsia="Times New Roman" w:hAnsi="Times New Roman" w:cs="Times New Roman"/>
          <w:sz w:val="24"/>
          <w:szCs w:val="24"/>
          <w:lang w:eastAsia="tr-TR"/>
        </w:rPr>
        <w:t>2</w:t>
      </w:r>
      <w:r w:rsidR="00A17194" w:rsidRPr="00DA1105">
        <w:rPr>
          <w:rFonts w:ascii="Times New Roman" w:eastAsia="Times New Roman" w:hAnsi="Times New Roman" w:cs="Times New Roman"/>
          <w:sz w:val="24"/>
          <w:szCs w:val="24"/>
          <w:lang w:eastAsia="tr-TR"/>
        </w:rPr>
        <w:t xml:space="preserve"> </w:t>
      </w:r>
      <w:r w:rsidR="00EB7C6E" w:rsidRPr="00DA1105">
        <w:rPr>
          <w:rFonts w:ascii="Times New Roman" w:eastAsia="Times New Roman" w:hAnsi="Times New Roman" w:cs="Times New Roman"/>
          <w:sz w:val="24"/>
          <w:szCs w:val="24"/>
          <w:lang w:eastAsia="tr-TR"/>
        </w:rPr>
        <w:t xml:space="preserve">metre ve üzeri gemi ve su araçları inşa ve tadilat </w:t>
      </w:r>
      <w:r w:rsidR="00042E59" w:rsidRPr="00DA1105">
        <w:rPr>
          <w:rFonts w:ascii="Times New Roman" w:eastAsia="Times New Roman" w:hAnsi="Times New Roman" w:cs="Times New Roman"/>
          <w:sz w:val="24"/>
          <w:szCs w:val="24"/>
          <w:lang w:eastAsia="tr-TR"/>
        </w:rPr>
        <w:t xml:space="preserve">bilgileri tesis sahibi veya temsilcisi tarafından </w:t>
      </w:r>
      <w:r w:rsidR="00EB7C6E" w:rsidRPr="00DA1105">
        <w:rPr>
          <w:rFonts w:ascii="Times New Roman" w:eastAsia="Times New Roman" w:hAnsi="Times New Roman" w:cs="Times New Roman"/>
          <w:sz w:val="24"/>
          <w:szCs w:val="24"/>
          <w:lang w:eastAsia="tr-TR"/>
        </w:rPr>
        <w:t xml:space="preserve">GSVP’ye </w:t>
      </w:r>
      <w:r w:rsidR="00042E59" w:rsidRPr="00DA1105">
        <w:rPr>
          <w:rFonts w:ascii="Times New Roman" w:eastAsia="Times New Roman" w:hAnsi="Times New Roman" w:cs="Times New Roman"/>
          <w:sz w:val="24"/>
          <w:szCs w:val="24"/>
          <w:lang w:eastAsia="tr-TR"/>
        </w:rPr>
        <w:t>kaydedilir.</w:t>
      </w:r>
    </w:p>
    <w:p w:rsidR="0079574F" w:rsidRPr="00DA1105" w:rsidRDefault="00AC7BFD" w:rsidP="0079574F">
      <w:pPr>
        <w:pStyle w:val="ListeParagraf"/>
        <w:numPr>
          <w:ilvl w:val="0"/>
          <w:numId w:val="33"/>
        </w:numPr>
        <w:shd w:val="clear" w:color="auto" w:fill="FFFFFF"/>
        <w:tabs>
          <w:tab w:val="left" w:pos="851"/>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r w:rsidR="0079574F" w:rsidRPr="00DA1105">
        <w:rPr>
          <w:rFonts w:ascii="Times New Roman" w:eastAsia="Times New Roman" w:hAnsi="Times New Roman" w:cs="Times New Roman"/>
          <w:sz w:val="24"/>
          <w:szCs w:val="24"/>
          <w:lang w:eastAsia="tr-TR"/>
        </w:rPr>
        <w:t xml:space="preserve">GSVP girişleri tesis tarafından yapılır ve gerekli imzalar tamamlandıktan sonra izin </w:t>
      </w:r>
      <w:r w:rsidR="0079574F" w:rsidRPr="008F587A">
        <w:rPr>
          <w:rFonts w:ascii="Times New Roman" w:eastAsia="Times New Roman" w:hAnsi="Times New Roman" w:cs="Times New Roman"/>
          <w:sz w:val="24"/>
          <w:szCs w:val="24"/>
          <w:lang w:eastAsia="tr-TR"/>
        </w:rPr>
        <w:t xml:space="preserve">başvuru </w:t>
      </w:r>
      <w:r w:rsidR="0079574F" w:rsidRPr="00DA1105">
        <w:rPr>
          <w:rFonts w:ascii="Times New Roman" w:eastAsia="Times New Roman" w:hAnsi="Times New Roman" w:cs="Times New Roman"/>
          <w:sz w:val="24"/>
          <w:szCs w:val="24"/>
          <w:lang w:eastAsia="tr-TR"/>
        </w:rPr>
        <w:t xml:space="preserve">belgeleri ile inşa için ek - 1 (b)’de istenen belgeler, tadilat için ek - 2 (b)’de istenen belgeler tesis tarafından liman başkanlığına sunulur. İzin başvuruları </w:t>
      </w:r>
      <w:r w:rsidR="00773A43" w:rsidRPr="008F587A">
        <w:rPr>
          <w:rFonts w:ascii="Times New Roman" w:eastAsia="Times New Roman" w:hAnsi="Times New Roman" w:cs="Times New Roman"/>
          <w:sz w:val="24"/>
          <w:szCs w:val="24"/>
          <w:lang w:eastAsia="tr-TR"/>
        </w:rPr>
        <w:t xml:space="preserve">en fazla </w:t>
      </w:r>
      <w:r w:rsidR="00203A47">
        <w:rPr>
          <w:rFonts w:ascii="Times New Roman" w:eastAsia="Times New Roman" w:hAnsi="Times New Roman" w:cs="Times New Roman"/>
          <w:sz w:val="24"/>
          <w:szCs w:val="24"/>
          <w:lang w:eastAsia="tr-TR"/>
        </w:rPr>
        <w:t xml:space="preserve">15 </w:t>
      </w:r>
      <w:r w:rsidR="0079574F" w:rsidRPr="00DA1105">
        <w:rPr>
          <w:rFonts w:ascii="Times New Roman" w:eastAsia="Times New Roman" w:hAnsi="Times New Roman" w:cs="Times New Roman"/>
          <w:sz w:val="24"/>
          <w:szCs w:val="24"/>
          <w:lang w:eastAsia="tr-TR"/>
        </w:rPr>
        <w:t>iş günü içerisinde sonuçlandırılır.</w:t>
      </w:r>
    </w:p>
    <w:p w:rsidR="003C6D2F" w:rsidRPr="00DA1105" w:rsidRDefault="00B14BA5" w:rsidP="00AC7BFD">
      <w:pPr>
        <w:pStyle w:val="ListeParagraf"/>
        <w:numPr>
          <w:ilvl w:val="0"/>
          <w:numId w:val="33"/>
        </w:numPr>
        <w:shd w:val="clear" w:color="auto" w:fill="FFFFFF"/>
        <w:tabs>
          <w:tab w:val="left" w:pos="851"/>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Gemi ihraç amaçlı yapılıp </w:t>
      </w:r>
      <w:r w:rsidR="00654480" w:rsidRPr="00DA1105">
        <w:rPr>
          <w:rFonts w:ascii="Times New Roman" w:eastAsia="Times New Roman" w:hAnsi="Times New Roman" w:cs="Times New Roman"/>
          <w:sz w:val="24"/>
          <w:szCs w:val="24"/>
          <w:lang w:eastAsia="tr-TR"/>
        </w:rPr>
        <w:t xml:space="preserve">yapı </w:t>
      </w:r>
      <w:r w:rsidR="00403F4C" w:rsidRPr="00DA1105">
        <w:rPr>
          <w:rFonts w:ascii="Times New Roman" w:eastAsia="Times New Roman" w:hAnsi="Times New Roman" w:cs="Times New Roman"/>
          <w:sz w:val="24"/>
          <w:szCs w:val="24"/>
          <w:lang w:eastAsia="tr-TR"/>
        </w:rPr>
        <w:t>halindeki gemi</w:t>
      </w:r>
      <w:r w:rsidR="00654480" w:rsidRPr="008F587A">
        <w:rPr>
          <w:rFonts w:ascii="Times New Roman" w:eastAsia="Times New Roman" w:hAnsi="Times New Roman" w:cs="Times New Roman"/>
          <w:sz w:val="24"/>
          <w:szCs w:val="24"/>
          <w:lang w:eastAsia="tr-TR"/>
        </w:rPr>
        <w:t>lere özgü</w:t>
      </w:r>
      <w:r w:rsidRPr="00DA1105">
        <w:rPr>
          <w:rFonts w:ascii="Times New Roman" w:eastAsia="Times New Roman" w:hAnsi="Times New Roman" w:cs="Times New Roman"/>
          <w:sz w:val="24"/>
          <w:szCs w:val="24"/>
          <w:lang w:eastAsia="tr-TR"/>
        </w:rPr>
        <w:t xml:space="preserve"> sicil</w:t>
      </w:r>
      <w:r w:rsidR="00021498" w:rsidRPr="00DA1105">
        <w:rPr>
          <w:rFonts w:ascii="Times New Roman" w:eastAsia="Times New Roman" w:hAnsi="Times New Roman" w:cs="Times New Roman"/>
          <w:sz w:val="24"/>
          <w:szCs w:val="24"/>
          <w:lang w:eastAsia="tr-TR"/>
        </w:rPr>
        <w:t>e</w:t>
      </w:r>
      <w:r w:rsidRPr="00DA1105">
        <w:rPr>
          <w:rFonts w:ascii="Times New Roman" w:eastAsia="Times New Roman" w:hAnsi="Times New Roman" w:cs="Times New Roman"/>
          <w:sz w:val="24"/>
          <w:szCs w:val="24"/>
          <w:lang w:eastAsia="tr-TR"/>
        </w:rPr>
        <w:t xml:space="preserve"> kayıt ettirilmesi durumunda </w:t>
      </w:r>
      <w:r w:rsidR="00654480" w:rsidRPr="00DA1105">
        <w:rPr>
          <w:rFonts w:ascii="Times New Roman" w:eastAsia="Times New Roman" w:hAnsi="Times New Roman" w:cs="Times New Roman"/>
          <w:sz w:val="24"/>
          <w:szCs w:val="24"/>
          <w:lang w:eastAsia="tr-TR"/>
        </w:rPr>
        <w:t xml:space="preserve">bu </w:t>
      </w:r>
      <w:r w:rsidRPr="00DA1105">
        <w:rPr>
          <w:rFonts w:ascii="Times New Roman" w:eastAsia="Times New Roman" w:hAnsi="Times New Roman" w:cs="Times New Roman"/>
          <w:sz w:val="24"/>
          <w:szCs w:val="24"/>
          <w:lang w:eastAsia="tr-TR"/>
        </w:rPr>
        <w:t>sicile kayıtlı olduğu sürece Türk Bayraklı gemi olarak kabul edil</w:t>
      </w:r>
      <w:r w:rsidR="003C6D2F" w:rsidRPr="00DA1105">
        <w:rPr>
          <w:rFonts w:ascii="Times New Roman" w:eastAsia="Times New Roman" w:hAnsi="Times New Roman" w:cs="Times New Roman"/>
          <w:sz w:val="24"/>
          <w:szCs w:val="24"/>
          <w:lang w:eastAsia="tr-TR"/>
        </w:rPr>
        <w:t>ir.</w:t>
      </w:r>
      <w:r w:rsidRPr="00DA1105">
        <w:rPr>
          <w:rFonts w:ascii="Times New Roman" w:eastAsia="Times New Roman" w:hAnsi="Times New Roman" w:cs="Times New Roman"/>
          <w:sz w:val="24"/>
          <w:szCs w:val="24"/>
          <w:lang w:eastAsia="tr-TR"/>
        </w:rPr>
        <w:t xml:space="preserve"> </w:t>
      </w:r>
      <w:r w:rsidR="003C6D2F" w:rsidRPr="00DA1105">
        <w:rPr>
          <w:rFonts w:ascii="Times New Roman" w:eastAsia="Times New Roman" w:hAnsi="Times New Roman" w:cs="Times New Roman"/>
          <w:sz w:val="24"/>
          <w:szCs w:val="24"/>
          <w:lang w:eastAsia="tr-TR"/>
        </w:rPr>
        <w:t>Bu gemiler</w:t>
      </w:r>
      <w:r w:rsidR="00C54BCE" w:rsidRPr="00DA1105">
        <w:rPr>
          <w:rFonts w:ascii="Times New Roman" w:eastAsia="Times New Roman" w:hAnsi="Times New Roman" w:cs="Times New Roman"/>
          <w:sz w:val="24"/>
          <w:szCs w:val="24"/>
          <w:lang w:eastAsia="tr-TR"/>
        </w:rPr>
        <w:t>e</w:t>
      </w:r>
      <w:r w:rsidR="003C6D2F" w:rsidRPr="00DA1105">
        <w:rPr>
          <w:rFonts w:ascii="Times New Roman" w:eastAsia="Times New Roman" w:hAnsi="Times New Roman" w:cs="Times New Roman"/>
          <w:sz w:val="24"/>
          <w:szCs w:val="24"/>
          <w:lang w:eastAsia="tr-TR"/>
        </w:rPr>
        <w:t xml:space="preserve"> Madde 5’te belirlenen kurallar</w:t>
      </w:r>
      <w:r w:rsidRPr="00DA1105">
        <w:rPr>
          <w:rFonts w:ascii="Times New Roman" w:eastAsia="Times New Roman" w:hAnsi="Times New Roman" w:cs="Times New Roman"/>
          <w:sz w:val="24"/>
          <w:szCs w:val="24"/>
          <w:lang w:eastAsia="tr-TR"/>
        </w:rPr>
        <w:t xml:space="preserve"> </w:t>
      </w:r>
      <w:r w:rsidR="003C6D2F" w:rsidRPr="00DA1105">
        <w:rPr>
          <w:rFonts w:ascii="Times New Roman" w:eastAsia="Times New Roman" w:hAnsi="Times New Roman" w:cs="Times New Roman"/>
          <w:sz w:val="24"/>
          <w:szCs w:val="24"/>
          <w:lang w:eastAsia="tr-TR"/>
        </w:rPr>
        <w:t>uygulanmaz.</w:t>
      </w:r>
      <w:r w:rsidRPr="00DA1105">
        <w:rPr>
          <w:rFonts w:ascii="Times New Roman" w:eastAsia="Times New Roman" w:hAnsi="Times New Roman" w:cs="Times New Roman"/>
          <w:sz w:val="24"/>
          <w:szCs w:val="24"/>
          <w:lang w:eastAsia="tr-TR"/>
        </w:rPr>
        <w:t xml:space="preserve"> Geminin ihraç edilmeyip </w:t>
      </w:r>
      <w:r w:rsidR="00FF5906" w:rsidRPr="00DA1105">
        <w:rPr>
          <w:rFonts w:ascii="Times New Roman" w:eastAsia="Times New Roman" w:hAnsi="Times New Roman" w:cs="Times New Roman"/>
          <w:sz w:val="24"/>
          <w:szCs w:val="24"/>
          <w:lang w:eastAsia="tr-TR"/>
        </w:rPr>
        <w:t xml:space="preserve">Türk Bayrağı </w:t>
      </w:r>
      <w:r w:rsidRPr="00DA1105">
        <w:rPr>
          <w:rFonts w:ascii="Times New Roman" w:eastAsia="Times New Roman" w:hAnsi="Times New Roman" w:cs="Times New Roman"/>
          <w:sz w:val="24"/>
          <w:szCs w:val="24"/>
          <w:lang w:eastAsia="tr-TR"/>
        </w:rPr>
        <w:t xml:space="preserve">çekmesi durumunda </w:t>
      </w:r>
      <w:r w:rsidR="00021498" w:rsidRPr="00DA1105">
        <w:rPr>
          <w:rFonts w:ascii="Times New Roman" w:eastAsia="Times New Roman" w:hAnsi="Times New Roman" w:cs="Times New Roman"/>
          <w:sz w:val="24"/>
          <w:szCs w:val="24"/>
          <w:lang w:eastAsia="tr-TR"/>
        </w:rPr>
        <w:t xml:space="preserve">Madde </w:t>
      </w:r>
      <w:r w:rsidR="003C6D2F" w:rsidRPr="00DA1105">
        <w:rPr>
          <w:rFonts w:ascii="Times New Roman" w:eastAsia="Times New Roman" w:hAnsi="Times New Roman" w:cs="Times New Roman"/>
          <w:sz w:val="24"/>
          <w:szCs w:val="24"/>
          <w:lang w:eastAsia="tr-TR"/>
        </w:rPr>
        <w:t>7’de</w:t>
      </w:r>
      <w:r w:rsidR="00E97261" w:rsidRPr="00DA1105">
        <w:rPr>
          <w:rFonts w:ascii="Times New Roman" w:eastAsia="Times New Roman" w:hAnsi="Times New Roman" w:cs="Times New Roman"/>
          <w:sz w:val="24"/>
          <w:szCs w:val="24"/>
          <w:lang w:eastAsia="tr-TR"/>
        </w:rPr>
        <w:t xml:space="preserve"> </w:t>
      </w:r>
      <w:r w:rsidR="00C54BCE" w:rsidRPr="00DA1105">
        <w:rPr>
          <w:rFonts w:ascii="Times New Roman" w:eastAsia="Times New Roman" w:hAnsi="Times New Roman" w:cs="Times New Roman"/>
          <w:sz w:val="24"/>
          <w:szCs w:val="24"/>
          <w:lang w:eastAsia="tr-TR"/>
        </w:rPr>
        <w:t xml:space="preserve">belirlenen </w:t>
      </w:r>
      <w:r w:rsidRPr="00DA1105">
        <w:rPr>
          <w:rFonts w:ascii="Times New Roman" w:eastAsia="Times New Roman" w:hAnsi="Times New Roman" w:cs="Times New Roman"/>
          <w:sz w:val="24"/>
          <w:szCs w:val="24"/>
          <w:lang w:eastAsia="tr-TR"/>
        </w:rPr>
        <w:t>ihraç edilemeyen gemiler için geçerli kurallara tabi ol</w:t>
      </w:r>
      <w:r w:rsidR="003C6D2F" w:rsidRPr="00DA1105">
        <w:rPr>
          <w:rFonts w:ascii="Times New Roman" w:eastAsia="Times New Roman" w:hAnsi="Times New Roman" w:cs="Times New Roman"/>
          <w:sz w:val="24"/>
          <w:szCs w:val="24"/>
          <w:lang w:eastAsia="tr-TR"/>
        </w:rPr>
        <w:t>ur.</w:t>
      </w:r>
    </w:p>
    <w:p w:rsidR="003C6D2F" w:rsidRPr="00DA1105" w:rsidRDefault="00AC7BFD" w:rsidP="00AC7BFD">
      <w:pPr>
        <w:pStyle w:val="ListeParagraf"/>
        <w:numPr>
          <w:ilvl w:val="0"/>
          <w:numId w:val="33"/>
        </w:numPr>
        <w:shd w:val="clear" w:color="auto" w:fill="FFFFFF"/>
        <w:tabs>
          <w:tab w:val="left" w:pos="851"/>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w:t>
      </w:r>
      <w:r w:rsidR="005B086B" w:rsidRPr="00DA1105">
        <w:rPr>
          <w:rFonts w:ascii="Times New Roman" w:eastAsia="Times New Roman" w:hAnsi="Times New Roman" w:cs="Times New Roman"/>
          <w:sz w:val="24"/>
          <w:szCs w:val="24"/>
          <w:lang w:eastAsia="tr-TR"/>
        </w:rPr>
        <w:t xml:space="preserve">Yurt içinde veya serbest bölgelerde yabancı bayraklı inşa edilecek tam boyu </w:t>
      </w:r>
      <w:r w:rsidR="00203A47">
        <w:rPr>
          <w:rFonts w:ascii="Times New Roman" w:eastAsia="Times New Roman" w:hAnsi="Times New Roman" w:cs="Times New Roman"/>
          <w:sz w:val="24"/>
          <w:szCs w:val="24"/>
          <w:lang w:eastAsia="tr-TR"/>
        </w:rPr>
        <w:t>12</w:t>
      </w:r>
      <w:r w:rsidR="00A17194" w:rsidRPr="00DA1105">
        <w:rPr>
          <w:rFonts w:ascii="Times New Roman" w:eastAsia="Times New Roman" w:hAnsi="Times New Roman" w:cs="Times New Roman"/>
          <w:sz w:val="24"/>
          <w:szCs w:val="24"/>
          <w:lang w:eastAsia="tr-TR"/>
        </w:rPr>
        <w:t xml:space="preserve"> </w:t>
      </w:r>
      <w:r w:rsidR="005B086B" w:rsidRPr="00DA1105">
        <w:rPr>
          <w:rFonts w:ascii="Times New Roman" w:eastAsia="Times New Roman" w:hAnsi="Times New Roman" w:cs="Times New Roman"/>
          <w:sz w:val="24"/>
          <w:szCs w:val="24"/>
          <w:lang w:eastAsia="tr-TR"/>
        </w:rPr>
        <w:t xml:space="preserve">metre ve üzerinde olan gemi ve su araçları yetkilendirilmiş veya tanınmış </w:t>
      </w:r>
      <w:proofErr w:type="gramStart"/>
      <w:r w:rsidR="00D34BC2" w:rsidRPr="00DA1105">
        <w:rPr>
          <w:rFonts w:ascii="Times New Roman" w:eastAsia="Times New Roman" w:hAnsi="Times New Roman" w:cs="Times New Roman"/>
          <w:sz w:val="24"/>
          <w:szCs w:val="24"/>
          <w:lang w:eastAsia="tr-TR"/>
        </w:rPr>
        <w:t>klas</w:t>
      </w:r>
      <w:proofErr w:type="gramEnd"/>
      <w:r w:rsidR="00D34BC2" w:rsidRPr="00DA1105">
        <w:rPr>
          <w:rFonts w:ascii="Times New Roman" w:eastAsia="Times New Roman" w:hAnsi="Times New Roman" w:cs="Times New Roman"/>
          <w:sz w:val="24"/>
          <w:szCs w:val="24"/>
          <w:lang w:eastAsia="tr-TR"/>
        </w:rPr>
        <w:t xml:space="preserve"> </w:t>
      </w:r>
      <w:r w:rsidR="005B086B" w:rsidRPr="00DA1105">
        <w:rPr>
          <w:rFonts w:ascii="Times New Roman" w:eastAsia="Times New Roman" w:hAnsi="Times New Roman" w:cs="Times New Roman"/>
          <w:sz w:val="24"/>
          <w:szCs w:val="24"/>
          <w:lang w:eastAsia="tr-TR"/>
        </w:rPr>
        <w:t>kuruluşlar</w:t>
      </w:r>
      <w:r w:rsidR="00D34BC2" w:rsidRPr="00DA1105">
        <w:rPr>
          <w:rFonts w:ascii="Times New Roman" w:eastAsia="Times New Roman" w:hAnsi="Times New Roman" w:cs="Times New Roman"/>
          <w:sz w:val="24"/>
          <w:szCs w:val="24"/>
          <w:lang w:eastAsia="tr-TR"/>
        </w:rPr>
        <w:t>ı</w:t>
      </w:r>
      <w:r w:rsidR="005B086B" w:rsidRPr="00DA1105">
        <w:rPr>
          <w:rFonts w:ascii="Times New Roman" w:eastAsia="Times New Roman" w:hAnsi="Times New Roman" w:cs="Times New Roman"/>
          <w:sz w:val="24"/>
          <w:szCs w:val="24"/>
          <w:lang w:eastAsia="tr-TR"/>
        </w:rPr>
        <w:t xml:space="preserve"> gözetiminde inşa ve tadilat edil</w:t>
      </w:r>
      <w:r w:rsidR="003C6D2F" w:rsidRPr="00DA1105">
        <w:rPr>
          <w:rFonts w:ascii="Times New Roman" w:eastAsia="Times New Roman" w:hAnsi="Times New Roman" w:cs="Times New Roman"/>
          <w:sz w:val="24"/>
          <w:szCs w:val="24"/>
          <w:lang w:eastAsia="tr-TR"/>
        </w:rPr>
        <w:t>ir.</w:t>
      </w:r>
    </w:p>
    <w:p w:rsidR="005B086B" w:rsidRPr="00DA1105" w:rsidRDefault="003C6D2F" w:rsidP="00AC7BFD">
      <w:pPr>
        <w:pStyle w:val="ListeParagraf"/>
        <w:numPr>
          <w:ilvl w:val="0"/>
          <w:numId w:val="33"/>
        </w:numPr>
        <w:shd w:val="clear" w:color="auto" w:fill="FFFFFF"/>
        <w:tabs>
          <w:tab w:val="left" w:pos="851"/>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 Yurt </w:t>
      </w:r>
      <w:r w:rsidR="005B086B" w:rsidRPr="00DA1105">
        <w:rPr>
          <w:rFonts w:ascii="Times New Roman" w:eastAsia="Times New Roman" w:hAnsi="Times New Roman" w:cs="Times New Roman"/>
          <w:sz w:val="24"/>
          <w:szCs w:val="24"/>
          <w:lang w:eastAsia="tr-TR"/>
        </w:rPr>
        <w:t xml:space="preserve">içinde veya serbest bölgelerde yabancı bayraklı inşa edilecek gemi ve su araçlarının sözleşmelerinde </w:t>
      </w:r>
      <w:proofErr w:type="gramStart"/>
      <w:r w:rsidR="005B086B" w:rsidRPr="00DA1105">
        <w:rPr>
          <w:rFonts w:ascii="Times New Roman" w:eastAsia="Times New Roman" w:hAnsi="Times New Roman" w:cs="Times New Roman"/>
          <w:sz w:val="24"/>
          <w:szCs w:val="24"/>
          <w:lang w:eastAsia="tr-TR"/>
        </w:rPr>
        <w:t>klassız</w:t>
      </w:r>
      <w:proofErr w:type="gramEnd"/>
      <w:r w:rsidR="005B086B" w:rsidRPr="00DA1105">
        <w:rPr>
          <w:rFonts w:ascii="Times New Roman" w:eastAsia="Times New Roman" w:hAnsi="Times New Roman" w:cs="Times New Roman"/>
          <w:sz w:val="24"/>
          <w:szCs w:val="24"/>
          <w:lang w:eastAsia="tr-TR"/>
        </w:rPr>
        <w:t xml:space="preserve"> olarak sadece ilgili bayrak kurallarına göre inşa edileceğine dair özel bir hüküm olması halinde bu gemi ve su araçlarının inşasında klas zorunluluğu aranma</w:t>
      </w:r>
      <w:r w:rsidRPr="00DA1105">
        <w:rPr>
          <w:rFonts w:ascii="Times New Roman" w:eastAsia="Times New Roman" w:hAnsi="Times New Roman" w:cs="Times New Roman"/>
          <w:sz w:val="24"/>
          <w:szCs w:val="24"/>
          <w:lang w:eastAsia="tr-TR"/>
        </w:rPr>
        <w:t>z</w:t>
      </w:r>
      <w:r w:rsidR="005B086B" w:rsidRPr="00DA1105">
        <w:rPr>
          <w:rFonts w:ascii="Times New Roman" w:eastAsia="Times New Roman" w:hAnsi="Times New Roman" w:cs="Times New Roman"/>
          <w:sz w:val="24"/>
          <w:szCs w:val="24"/>
          <w:lang w:eastAsia="tr-TR"/>
        </w:rPr>
        <w:t>.</w:t>
      </w:r>
    </w:p>
    <w:p w:rsidR="00E46DA4" w:rsidRPr="00DA1105" w:rsidRDefault="00E46DA4" w:rsidP="00E46DA4">
      <w:pPr>
        <w:shd w:val="clear" w:color="auto" w:fill="FFFFFF"/>
        <w:spacing w:after="0" w:line="240" w:lineRule="atLeast"/>
        <w:ind w:firstLine="540"/>
        <w:jc w:val="both"/>
        <w:rPr>
          <w:rFonts w:ascii="Times New Roman" w:eastAsia="Times New Roman" w:hAnsi="Times New Roman" w:cs="Times New Roman"/>
          <w:b/>
          <w:sz w:val="24"/>
          <w:szCs w:val="24"/>
          <w:lang w:eastAsia="tr-TR"/>
        </w:rPr>
      </w:pPr>
    </w:p>
    <w:p w:rsidR="00E46DA4" w:rsidRPr="00DA1105" w:rsidRDefault="00E46DA4" w:rsidP="00E46DA4">
      <w:pPr>
        <w:shd w:val="clear" w:color="auto" w:fill="FFFFFF"/>
        <w:spacing w:after="0" w:line="240" w:lineRule="atLeast"/>
        <w:ind w:firstLine="540"/>
        <w:jc w:val="both"/>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Yur</w:t>
      </w:r>
      <w:r w:rsidR="00C54BCE" w:rsidRPr="00DA1105">
        <w:rPr>
          <w:rFonts w:ascii="Times New Roman" w:eastAsia="Times New Roman" w:hAnsi="Times New Roman" w:cs="Times New Roman"/>
          <w:b/>
          <w:sz w:val="24"/>
          <w:szCs w:val="24"/>
          <w:lang w:eastAsia="tr-TR"/>
        </w:rPr>
        <w:t>t içinde ve serbest bölgelerde</w:t>
      </w:r>
      <w:r w:rsidRPr="00DA1105">
        <w:rPr>
          <w:rFonts w:ascii="Times New Roman" w:eastAsia="Times New Roman" w:hAnsi="Times New Roman" w:cs="Times New Roman"/>
          <w:b/>
          <w:sz w:val="24"/>
          <w:szCs w:val="24"/>
          <w:lang w:eastAsia="tr-TR"/>
        </w:rPr>
        <w:t xml:space="preserve"> ihraç amaçlı başlayıp</w:t>
      </w:r>
      <w:r w:rsidR="00C54BCE" w:rsidRPr="00DA1105">
        <w:rPr>
          <w:rFonts w:ascii="Times New Roman" w:eastAsia="Times New Roman" w:hAnsi="Times New Roman" w:cs="Times New Roman"/>
          <w:b/>
          <w:sz w:val="24"/>
          <w:szCs w:val="24"/>
          <w:lang w:eastAsia="tr-TR"/>
        </w:rPr>
        <w:t>,</w:t>
      </w:r>
      <w:r w:rsidRPr="00DA1105">
        <w:rPr>
          <w:rFonts w:ascii="Times New Roman" w:eastAsia="Times New Roman" w:hAnsi="Times New Roman" w:cs="Times New Roman"/>
          <w:b/>
          <w:sz w:val="24"/>
          <w:szCs w:val="24"/>
          <w:lang w:eastAsia="tr-TR"/>
        </w:rPr>
        <w:t xml:space="preserve"> ihraç edilemeyip Türk Bayrağı çekecek olan gemiler </w:t>
      </w:r>
    </w:p>
    <w:p w:rsidR="00E46DA4" w:rsidRPr="00DA1105" w:rsidRDefault="00C2780D" w:rsidP="00E46DA4">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sz w:val="24"/>
          <w:szCs w:val="24"/>
          <w:lang w:eastAsia="tr-TR"/>
        </w:rPr>
        <w:t xml:space="preserve">MADDE </w:t>
      </w:r>
      <w:r w:rsidR="00E46DA4" w:rsidRPr="00DA1105">
        <w:rPr>
          <w:rFonts w:ascii="Times New Roman" w:eastAsia="Times New Roman" w:hAnsi="Times New Roman" w:cs="Times New Roman"/>
          <w:b/>
          <w:sz w:val="24"/>
          <w:szCs w:val="24"/>
          <w:lang w:eastAsia="tr-TR"/>
        </w:rPr>
        <w:t xml:space="preserve">7- </w:t>
      </w:r>
      <w:r w:rsidR="00E46DA4" w:rsidRPr="00DA1105">
        <w:rPr>
          <w:rFonts w:ascii="Times New Roman" w:eastAsia="Times New Roman" w:hAnsi="Times New Roman" w:cs="Times New Roman"/>
          <w:sz w:val="24"/>
          <w:szCs w:val="24"/>
          <w:lang w:eastAsia="tr-TR"/>
        </w:rPr>
        <w:t xml:space="preserve">(1) </w:t>
      </w:r>
      <w:r w:rsidR="00EB7C6E" w:rsidRPr="00DA1105">
        <w:rPr>
          <w:rFonts w:ascii="Times New Roman" w:eastAsia="Times New Roman" w:hAnsi="Times New Roman" w:cs="Times New Roman"/>
          <w:sz w:val="24"/>
          <w:szCs w:val="24"/>
          <w:lang w:eastAsia="tr-TR"/>
        </w:rPr>
        <w:t>İhraç amaçlı inşa veya tadil edilen veya inşasına başlanan gemi ve su araçlarında ihraç edilmeyerek Türk Bayrağı çekilmesi durumlarında, ihraç edilm</w:t>
      </w:r>
      <w:r w:rsidR="00C54BCE" w:rsidRPr="00DA1105">
        <w:rPr>
          <w:rFonts w:ascii="Times New Roman" w:eastAsia="Times New Roman" w:hAnsi="Times New Roman" w:cs="Times New Roman"/>
          <w:sz w:val="24"/>
          <w:szCs w:val="24"/>
          <w:lang w:eastAsia="tr-TR"/>
        </w:rPr>
        <w:t>eme sebeplerini gösteren belge</w:t>
      </w:r>
      <w:r w:rsidR="00EB7C6E" w:rsidRPr="00DA1105">
        <w:rPr>
          <w:rFonts w:ascii="Times New Roman" w:eastAsia="Times New Roman" w:hAnsi="Times New Roman" w:cs="Times New Roman"/>
          <w:sz w:val="24"/>
          <w:szCs w:val="24"/>
          <w:lang w:eastAsia="tr-TR"/>
        </w:rPr>
        <w:t xml:space="preserve"> </w:t>
      </w:r>
      <w:r w:rsidR="00E46DA4" w:rsidRPr="00DA1105">
        <w:rPr>
          <w:rFonts w:ascii="Times New Roman" w:eastAsia="Times New Roman" w:hAnsi="Times New Roman" w:cs="Times New Roman"/>
          <w:sz w:val="24"/>
          <w:szCs w:val="24"/>
          <w:lang w:eastAsia="tr-TR"/>
        </w:rPr>
        <w:t>Liman Başkanlığına sun</w:t>
      </w:r>
      <w:r w:rsidR="00C54BCE" w:rsidRPr="00DA1105">
        <w:rPr>
          <w:rFonts w:ascii="Times New Roman" w:eastAsia="Times New Roman" w:hAnsi="Times New Roman" w:cs="Times New Roman"/>
          <w:sz w:val="24"/>
          <w:szCs w:val="24"/>
          <w:lang w:eastAsia="tr-TR"/>
        </w:rPr>
        <w:t>ulur</w:t>
      </w:r>
      <w:r w:rsidR="00EB7C6E" w:rsidRPr="00DA1105">
        <w:rPr>
          <w:rFonts w:ascii="Times New Roman" w:eastAsia="Times New Roman" w:hAnsi="Times New Roman" w:cs="Times New Roman"/>
          <w:sz w:val="24"/>
          <w:szCs w:val="24"/>
          <w:lang w:eastAsia="tr-TR"/>
        </w:rPr>
        <w:t>.</w:t>
      </w:r>
    </w:p>
    <w:p w:rsidR="006264EF" w:rsidRPr="00DA1105" w:rsidRDefault="00E46DA4" w:rsidP="00E46DA4">
      <w:pPr>
        <w:shd w:val="clear" w:color="auto" w:fill="FFFFFF"/>
        <w:spacing w:after="0" w:line="240" w:lineRule="atLeast"/>
        <w:ind w:firstLine="540"/>
        <w:jc w:val="both"/>
        <w:rPr>
          <w:rFonts w:ascii="Times New Roman" w:eastAsia="Times New Roman" w:hAnsi="Times New Roman" w:cs="Times New Roman"/>
          <w:b/>
          <w:sz w:val="24"/>
          <w:szCs w:val="24"/>
          <w:u w:val="single"/>
          <w:lang w:eastAsia="tr-TR"/>
        </w:rPr>
      </w:pPr>
      <w:r w:rsidRPr="00DA1105">
        <w:rPr>
          <w:rFonts w:ascii="Times New Roman" w:eastAsia="Times New Roman" w:hAnsi="Times New Roman" w:cs="Times New Roman"/>
          <w:sz w:val="24"/>
          <w:szCs w:val="24"/>
          <w:lang w:eastAsia="tr-TR"/>
        </w:rPr>
        <w:t>(2)</w:t>
      </w:r>
      <w:r w:rsidR="00021498" w:rsidRPr="00DA1105">
        <w:rPr>
          <w:rFonts w:ascii="Times New Roman" w:eastAsia="Times New Roman" w:hAnsi="Times New Roman" w:cs="Times New Roman"/>
          <w:sz w:val="24"/>
          <w:szCs w:val="24"/>
          <w:lang w:eastAsia="tr-TR"/>
        </w:rPr>
        <w:t xml:space="preserve"> </w:t>
      </w:r>
      <w:r w:rsidRPr="00DA1105">
        <w:rPr>
          <w:rFonts w:ascii="Times New Roman" w:eastAsia="Times New Roman" w:hAnsi="Times New Roman" w:cs="Times New Roman"/>
          <w:sz w:val="24"/>
          <w:szCs w:val="24"/>
          <w:lang w:eastAsia="tr-TR"/>
        </w:rPr>
        <w:t xml:space="preserve">Bu gemilere, </w:t>
      </w:r>
      <w:r w:rsidR="00EB7C6E" w:rsidRPr="00DA1105">
        <w:rPr>
          <w:rFonts w:ascii="Times New Roman" w:eastAsia="Times New Roman" w:hAnsi="Times New Roman" w:cs="Times New Roman"/>
          <w:sz w:val="24"/>
          <w:szCs w:val="24"/>
          <w:lang w:eastAsia="tr-TR"/>
        </w:rPr>
        <w:t xml:space="preserve">Türk Bayrağına çekileceği belirlenen tarihten itibaren </w:t>
      </w:r>
      <w:r w:rsidRPr="00DA1105">
        <w:rPr>
          <w:rFonts w:ascii="Times New Roman" w:eastAsia="Times New Roman" w:hAnsi="Times New Roman" w:cs="Times New Roman"/>
          <w:sz w:val="24"/>
          <w:szCs w:val="24"/>
          <w:lang w:eastAsia="tr-TR"/>
        </w:rPr>
        <w:t xml:space="preserve">Madde 5’te </w:t>
      </w:r>
      <w:r w:rsidR="00B14BA5" w:rsidRPr="00DA1105">
        <w:rPr>
          <w:rFonts w:ascii="Times New Roman" w:eastAsia="Times New Roman" w:hAnsi="Times New Roman" w:cs="Times New Roman"/>
          <w:sz w:val="24"/>
          <w:szCs w:val="24"/>
          <w:lang w:eastAsia="tr-TR"/>
        </w:rPr>
        <w:t xml:space="preserve">Türk Bayraklı </w:t>
      </w:r>
      <w:r w:rsidR="00EB7C6E" w:rsidRPr="00DA1105">
        <w:rPr>
          <w:rFonts w:ascii="Times New Roman" w:eastAsia="Times New Roman" w:hAnsi="Times New Roman" w:cs="Times New Roman"/>
          <w:sz w:val="24"/>
          <w:szCs w:val="24"/>
          <w:lang w:eastAsia="tr-TR"/>
        </w:rPr>
        <w:t>gemiler için belirlenmiş kurallar</w:t>
      </w:r>
      <w:r w:rsidRPr="00DA1105">
        <w:rPr>
          <w:rFonts w:ascii="Times New Roman" w:eastAsia="Times New Roman" w:hAnsi="Times New Roman" w:cs="Times New Roman"/>
          <w:sz w:val="24"/>
          <w:szCs w:val="24"/>
          <w:lang w:eastAsia="tr-TR"/>
        </w:rPr>
        <w:t xml:space="preserve"> uygulanır.</w:t>
      </w:r>
    </w:p>
    <w:p w:rsidR="00FE3B04" w:rsidRDefault="00FE3B04" w:rsidP="00FE3B04">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p>
    <w:p w:rsidR="004D3825" w:rsidRDefault="004D3825" w:rsidP="00FE3B04">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p>
    <w:p w:rsidR="004D3825" w:rsidRDefault="004D3825" w:rsidP="00FE3B04">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p>
    <w:p w:rsidR="004D3825" w:rsidRDefault="004D3825" w:rsidP="00FE3B04">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p>
    <w:p w:rsidR="004D3825" w:rsidRDefault="004D3825" w:rsidP="00FE3B04">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p>
    <w:p w:rsidR="004D3825" w:rsidRPr="00DA1105" w:rsidRDefault="004D3825" w:rsidP="00FE3B04">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p>
    <w:p w:rsidR="00FE3B04" w:rsidRPr="00DA1105" w:rsidRDefault="000B6600" w:rsidP="00FE3B04">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lastRenderedPageBreak/>
        <w:t>ÜÇ</w:t>
      </w:r>
      <w:r w:rsidR="00FE3B04" w:rsidRPr="00DA1105">
        <w:rPr>
          <w:rFonts w:ascii="Times New Roman" w:eastAsia="Times New Roman" w:hAnsi="Times New Roman" w:cs="Times New Roman"/>
          <w:b/>
          <w:sz w:val="24"/>
          <w:szCs w:val="24"/>
          <w:lang w:eastAsia="tr-TR"/>
        </w:rPr>
        <w:t>ÜNCÜ BÖLÜM</w:t>
      </w:r>
    </w:p>
    <w:p w:rsidR="00FE3B04" w:rsidRPr="00DA1105" w:rsidRDefault="00FE3B04" w:rsidP="00FE3B04">
      <w:pPr>
        <w:shd w:val="clear" w:color="auto" w:fill="FFFFFF"/>
        <w:spacing w:after="0" w:line="240" w:lineRule="atLeast"/>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 xml:space="preserve">Bakım </w:t>
      </w:r>
      <w:r w:rsidR="00C1157F" w:rsidRPr="00DA1105">
        <w:rPr>
          <w:rFonts w:ascii="Times New Roman" w:eastAsia="Times New Roman" w:hAnsi="Times New Roman" w:cs="Times New Roman"/>
          <w:b/>
          <w:sz w:val="24"/>
          <w:szCs w:val="24"/>
          <w:lang w:eastAsia="tr-TR"/>
        </w:rPr>
        <w:t>Onarım</w:t>
      </w:r>
    </w:p>
    <w:p w:rsidR="006264EF" w:rsidRPr="00DA1105" w:rsidRDefault="006264EF" w:rsidP="006264EF">
      <w:pPr>
        <w:shd w:val="clear" w:color="auto" w:fill="FFFFFF"/>
        <w:spacing w:after="0" w:line="240" w:lineRule="atLeast"/>
        <w:jc w:val="both"/>
        <w:rPr>
          <w:rFonts w:ascii="Times New Roman" w:eastAsia="Times New Roman" w:hAnsi="Times New Roman" w:cs="Times New Roman"/>
          <w:sz w:val="24"/>
          <w:szCs w:val="24"/>
          <w:lang w:eastAsia="tr-TR"/>
        </w:rPr>
      </w:pPr>
    </w:p>
    <w:p w:rsidR="006264EF" w:rsidRPr="00DA1105" w:rsidRDefault="00DB0FAF" w:rsidP="00DB0FAF">
      <w:pPr>
        <w:shd w:val="clear" w:color="auto" w:fill="FFFFFF"/>
        <w:spacing w:after="0" w:line="240" w:lineRule="atLeast"/>
        <w:ind w:firstLine="567"/>
        <w:jc w:val="both"/>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Bakım onarım</w:t>
      </w:r>
    </w:p>
    <w:p w:rsidR="001427F8" w:rsidRPr="00DA1105" w:rsidRDefault="00C1157F" w:rsidP="00403F4C">
      <w:pPr>
        <w:shd w:val="clear" w:color="auto" w:fill="FFFFFF"/>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sz w:val="24"/>
          <w:szCs w:val="24"/>
          <w:lang w:eastAsia="tr-TR"/>
        </w:rPr>
        <w:t xml:space="preserve">MADDE </w:t>
      </w:r>
      <w:r w:rsidR="00DB0FAF" w:rsidRPr="00DA1105">
        <w:rPr>
          <w:rFonts w:ascii="Times New Roman" w:eastAsia="Times New Roman" w:hAnsi="Times New Roman" w:cs="Times New Roman"/>
          <w:b/>
          <w:sz w:val="24"/>
          <w:szCs w:val="24"/>
          <w:lang w:eastAsia="tr-TR"/>
        </w:rPr>
        <w:t>8</w:t>
      </w:r>
      <w:r w:rsidR="00004F0E" w:rsidRPr="00DA1105">
        <w:rPr>
          <w:rFonts w:ascii="Times New Roman" w:eastAsia="Times New Roman" w:hAnsi="Times New Roman" w:cs="Times New Roman"/>
          <w:b/>
          <w:sz w:val="24"/>
          <w:szCs w:val="24"/>
          <w:lang w:eastAsia="tr-TR"/>
        </w:rPr>
        <w:t xml:space="preserve"> </w:t>
      </w:r>
      <w:r w:rsidR="00DB0FAF" w:rsidRPr="00DA1105">
        <w:rPr>
          <w:rFonts w:ascii="Times New Roman" w:eastAsia="Times New Roman" w:hAnsi="Times New Roman" w:cs="Times New Roman"/>
          <w:b/>
          <w:sz w:val="24"/>
          <w:szCs w:val="24"/>
          <w:lang w:eastAsia="tr-TR"/>
        </w:rPr>
        <w:t xml:space="preserve">- </w:t>
      </w:r>
      <w:r w:rsidR="00DB0FAF" w:rsidRPr="00DA1105">
        <w:rPr>
          <w:rFonts w:ascii="Times New Roman" w:eastAsia="Times New Roman" w:hAnsi="Times New Roman" w:cs="Times New Roman"/>
          <w:sz w:val="24"/>
          <w:szCs w:val="24"/>
          <w:lang w:eastAsia="tr-TR"/>
        </w:rPr>
        <w:t xml:space="preserve">(1) </w:t>
      </w:r>
      <w:r w:rsidR="00F50A67" w:rsidRPr="00DA1105">
        <w:rPr>
          <w:rFonts w:ascii="Times New Roman" w:eastAsia="Times New Roman" w:hAnsi="Times New Roman" w:cs="Times New Roman"/>
          <w:sz w:val="24"/>
          <w:szCs w:val="24"/>
          <w:lang w:eastAsia="tr-TR"/>
        </w:rPr>
        <w:t>İç sular hariç t</w:t>
      </w:r>
      <w:r w:rsidR="001D326C" w:rsidRPr="00DA1105">
        <w:rPr>
          <w:rFonts w:ascii="Times New Roman" w:eastAsia="Times New Roman" w:hAnsi="Times New Roman" w:cs="Times New Roman"/>
          <w:sz w:val="24"/>
          <w:szCs w:val="24"/>
          <w:lang w:eastAsia="tr-TR"/>
        </w:rPr>
        <w:t>am boyu 15 metre ve üzeri gemi ve su araçlarının karada yapılacak sörveyleri tesiste, balıkçı barınağında veya yat limanlarında yapılmak zorunda</w:t>
      </w:r>
      <w:r w:rsidR="00DB0FAF" w:rsidRPr="00DA1105">
        <w:rPr>
          <w:rFonts w:ascii="Times New Roman" w:eastAsia="Times New Roman" w:hAnsi="Times New Roman" w:cs="Times New Roman"/>
          <w:sz w:val="24"/>
          <w:szCs w:val="24"/>
          <w:lang w:eastAsia="tr-TR"/>
        </w:rPr>
        <w:t>dır</w:t>
      </w:r>
      <w:r w:rsidR="001D326C" w:rsidRPr="00DA1105">
        <w:rPr>
          <w:rFonts w:ascii="Times New Roman" w:eastAsia="Times New Roman" w:hAnsi="Times New Roman" w:cs="Times New Roman"/>
          <w:sz w:val="24"/>
          <w:szCs w:val="24"/>
          <w:lang w:eastAsia="tr-TR"/>
        </w:rPr>
        <w:t xml:space="preserve">. </w:t>
      </w:r>
    </w:p>
    <w:p w:rsidR="00403F4C" w:rsidRPr="00DA1105" w:rsidRDefault="001427F8" w:rsidP="00403F4C">
      <w:pPr>
        <w:shd w:val="clear" w:color="auto" w:fill="FFFFFF"/>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(2) Uygun tesis, balıkçı barınağı veya yat limanı olmayan yerlerde</w:t>
      </w:r>
      <w:r w:rsidR="00B004D9" w:rsidRPr="008F587A">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 xml:space="preserve"> g</w:t>
      </w:r>
      <w:r w:rsidR="00C1157F" w:rsidRPr="00DA1105">
        <w:rPr>
          <w:rFonts w:ascii="Times New Roman" w:eastAsia="Times New Roman" w:hAnsi="Times New Roman" w:cs="Times New Roman"/>
          <w:sz w:val="24"/>
          <w:szCs w:val="24"/>
          <w:lang w:eastAsia="tr-TR"/>
        </w:rPr>
        <w:t>erekli can, mal, yangın ve çevre güvenliğinin aldırılması kaydıyla tam boyu 15 metre altı gemi veya su araçlarının kara sörveyi işlemleri İdareden izin almak kaydıyla liman başkanlığının uygun gördüğü yerlerde yapılabilir.</w:t>
      </w:r>
    </w:p>
    <w:p w:rsidR="00DB0FAF" w:rsidRPr="00DA1105" w:rsidRDefault="00DB0FAF" w:rsidP="00403F4C">
      <w:pPr>
        <w:shd w:val="clear" w:color="auto" w:fill="FFFFFF"/>
        <w:spacing w:after="0" w:line="240" w:lineRule="atLeast"/>
        <w:ind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w:t>
      </w:r>
      <w:r w:rsidR="0062309B">
        <w:rPr>
          <w:rFonts w:ascii="Times New Roman" w:eastAsia="Times New Roman" w:hAnsi="Times New Roman" w:cs="Times New Roman"/>
          <w:sz w:val="24"/>
          <w:szCs w:val="24"/>
          <w:lang w:eastAsia="tr-TR"/>
        </w:rPr>
        <w:t>3</w:t>
      </w:r>
      <w:r w:rsidRPr="00DA1105">
        <w:rPr>
          <w:rFonts w:ascii="Times New Roman" w:eastAsia="Times New Roman" w:hAnsi="Times New Roman" w:cs="Times New Roman"/>
          <w:sz w:val="24"/>
          <w:szCs w:val="24"/>
          <w:lang w:eastAsia="tr-TR"/>
        </w:rPr>
        <w:t xml:space="preserve">) </w:t>
      </w:r>
      <w:r w:rsidR="001D326C" w:rsidRPr="00DA1105">
        <w:rPr>
          <w:rFonts w:ascii="Times New Roman" w:eastAsia="Times New Roman" w:hAnsi="Times New Roman" w:cs="Times New Roman"/>
          <w:sz w:val="24"/>
          <w:szCs w:val="24"/>
          <w:lang w:eastAsia="tr-TR"/>
        </w:rPr>
        <w:t>Yurt içinde ve serbest bölgelerdeki Türk ve yabancı bayraklı, tam boyu 15 metre ve üzeri tüm gemi ve su araçlarının bakım-onarımları hakkında tesis tarafından GSVP üzerinden gerekli bilgi girişleri yapıl</w:t>
      </w:r>
      <w:r w:rsidRPr="00DA1105">
        <w:rPr>
          <w:rFonts w:ascii="Times New Roman" w:eastAsia="Times New Roman" w:hAnsi="Times New Roman" w:cs="Times New Roman"/>
          <w:sz w:val="24"/>
          <w:szCs w:val="24"/>
          <w:lang w:eastAsia="tr-TR"/>
        </w:rPr>
        <w:t>ır.</w:t>
      </w:r>
    </w:p>
    <w:p w:rsidR="00DB0FAF" w:rsidRPr="00DA1105" w:rsidRDefault="0062309B" w:rsidP="00DB0FAF">
      <w:pPr>
        <w:shd w:val="clear" w:color="auto" w:fill="FFFFFF"/>
        <w:spacing w:after="0" w:line="240" w:lineRule="atLeast"/>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00DB0FAF" w:rsidRPr="00DA1105">
        <w:rPr>
          <w:rFonts w:ascii="Times New Roman" w:eastAsia="Times New Roman" w:hAnsi="Times New Roman" w:cs="Times New Roman"/>
          <w:sz w:val="24"/>
          <w:szCs w:val="24"/>
          <w:lang w:eastAsia="tr-TR"/>
        </w:rPr>
        <w:t xml:space="preserve">) </w:t>
      </w:r>
      <w:r w:rsidR="001D326C" w:rsidRPr="00DA1105">
        <w:rPr>
          <w:rFonts w:ascii="Times New Roman" w:eastAsia="Times New Roman" w:hAnsi="Times New Roman" w:cs="Times New Roman"/>
          <w:sz w:val="24"/>
          <w:szCs w:val="24"/>
          <w:lang w:eastAsia="tr-TR"/>
        </w:rPr>
        <w:t>Bakım-onarımın</w:t>
      </w:r>
      <w:r w:rsidR="00E21E7F" w:rsidRPr="00DA1105">
        <w:rPr>
          <w:rFonts w:ascii="Times New Roman" w:eastAsia="Times New Roman" w:hAnsi="Times New Roman" w:cs="Times New Roman"/>
          <w:sz w:val="24"/>
          <w:szCs w:val="24"/>
          <w:lang w:eastAsia="tr-TR"/>
        </w:rPr>
        <w:t>;</w:t>
      </w:r>
      <w:r w:rsidR="001D326C" w:rsidRPr="00DA1105">
        <w:rPr>
          <w:rFonts w:ascii="Times New Roman" w:eastAsia="Times New Roman" w:hAnsi="Times New Roman" w:cs="Times New Roman"/>
          <w:sz w:val="24"/>
          <w:szCs w:val="24"/>
          <w:lang w:eastAsia="tr-TR"/>
        </w:rPr>
        <w:t xml:space="preserve"> balıkçı barınakları veya yat limanlarında yapılması durumunda buraların işleticileri, tesiste yapılması durumunda tesis sahibi veya temsilcisi</w:t>
      </w:r>
      <w:r w:rsidR="00E97261" w:rsidRPr="00DA1105">
        <w:rPr>
          <w:rFonts w:ascii="Times New Roman" w:eastAsia="Times New Roman" w:hAnsi="Times New Roman" w:cs="Times New Roman"/>
          <w:sz w:val="24"/>
          <w:szCs w:val="24"/>
          <w:lang w:eastAsia="tr-TR"/>
        </w:rPr>
        <w:t>,</w:t>
      </w:r>
      <w:r w:rsidR="001D326C" w:rsidRPr="00DA1105">
        <w:rPr>
          <w:rFonts w:ascii="Times New Roman" w:eastAsia="Times New Roman" w:hAnsi="Times New Roman" w:cs="Times New Roman"/>
          <w:sz w:val="24"/>
          <w:szCs w:val="24"/>
          <w:lang w:eastAsia="tr-TR"/>
        </w:rPr>
        <w:t xml:space="preserve"> </w:t>
      </w:r>
      <w:r w:rsidR="00E21E7F" w:rsidRPr="00DA1105">
        <w:rPr>
          <w:rFonts w:ascii="Times New Roman" w:eastAsia="Times New Roman" w:hAnsi="Times New Roman" w:cs="Times New Roman"/>
          <w:sz w:val="24"/>
          <w:szCs w:val="24"/>
          <w:lang w:eastAsia="tr-TR"/>
        </w:rPr>
        <w:t xml:space="preserve">liman başkanlığının uygun gördüğü yerde yapılması durumunda ise liman başkanlığı </w:t>
      </w:r>
      <w:r w:rsidR="001D326C" w:rsidRPr="00DA1105">
        <w:rPr>
          <w:rFonts w:ascii="Times New Roman" w:eastAsia="Times New Roman" w:hAnsi="Times New Roman" w:cs="Times New Roman"/>
          <w:sz w:val="24"/>
          <w:szCs w:val="24"/>
          <w:lang w:eastAsia="tr-TR"/>
        </w:rPr>
        <w:t>GSVP üzerinden gerekli bilgi girişlerini yapa</w:t>
      </w:r>
      <w:r w:rsidR="00DB0FAF" w:rsidRPr="00DA1105">
        <w:rPr>
          <w:rFonts w:ascii="Times New Roman" w:eastAsia="Times New Roman" w:hAnsi="Times New Roman" w:cs="Times New Roman"/>
          <w:sz w:val="24"/>
          <w:szCs w:val="24"/>
          <w:lang w:eastAsia="tr-TR"/>
        </w:rPr>
        <w:t>r</w:t>
      </w:r>
      <w:r w:rsidR="001D326C" w:rsidRPr="00DA1105">
        <w:rPr>
          <w:rFonts w:ascii="Times New Roman" w:eastAsia="Times New Roman" w:hAnsi="Times New Roman" w:cs="Times New Roman"/>
          <w:sz w:val="24"/>
          <w:szCs w:val="24"/>
          <w:lang w:eastAsia="tr-TR"/>
        </w:rPr>
        <w:t xml:space="preserve">. </w:t>
      </w:r>
    </w:p>
    <w:p w:rsidR="00DB0FAF" w:rsidRPr="00DA1105" w:rsidRDefault="0062309B" w:rsidP="00DB0FAF">
      <w:pPr>
        <w:shd w:val="clear" w:color="auto" w:fill="FFFFFF"/>
        <w:spacing w:after="0" w:line="240" w:lineRule="atLeast"/>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00DB0FAF" w:rsidRPr="00DA1105">
        <w:rPr>
          <w:rFonts w:ascii="Times New Roman" w:eastAsia="Times New Roman" w:hAnsi="Times New Roman" w:cs="Times New Roman"/>
          <w:sz w:val="24"/>
          <w:szCs w:val="24"/>
          <w:lang w:eastAsia="tr-TR"/>
        </w:rPr>
        <w:t xml:space="preserve">) </w:t>
      </w:r>
      <w:r w:rsidR="001D326C" w:rsidRPr="00DA1105">
        <w:rPr>
          <w:rFonts w:ascii="Times New Roman" w:eastAsia="Times New Roman" w:hAnsi="Times New Roman" w:cs="Times New Roman"/>
          <w:sz w:val="24"/>
          <w:szCs w:val="24"/>
          <w:lang w:eastAsia="tr-TR"/>
        </w:rPr>
        <w:t>Bu bildirimler liman başkanlığı tarafından takip edil</w:t>
      </w:r>
      <w:r w:rsidR="00DB0FAF" w:rsidRPr="00DA1105">
        <w:rPr>
          <w:rFonts w:ascii="Times New Roman" w:eastAsia="Times New Roman" w:hAnsi="Times New Roman" w:cs="Times New Roman"/>
          <w:sz w:val="24"/>
          <w:szCs w:val="24"/>
          <w:lang w:eastAsia="tr-TR"/>
        </w:rPr>
        <w:t>ir</w:t>
      </w:r>
      <w:r w:rsidR="001D326C" w:rsidRPr="00DA1105">
        <w:rPr>
          <w:rFonts w:ascii="Times New Roman" w:eastAsia="Times New Roman" w:hAnsi="Times New Roman" w:cs="Times New Roman"/>
          <w:sz w:val="24"/>
          <w:szCs w:val="24"/>
          <w:lang w:eastAsia="tr-TR"/>
        </w:rPr>
        <w:t xml:space="preserve"> ve zamanında bildirimde bulunmayan tesis</w:t>
      </w:r>
      <w:r w:rsidR="00004F0E" w:rsidRPr="00DA1105">
        <w:rPr>
          <w:rFonts w:ascii="Times New Roman" w:eastAsia="Times New Roman" w:hAnsi="Times New Roman" w:cs="Times New Roman"/>
          <w:sz w:val="24"/>
          <w:szCs w:val="24"/>
          <w:lang w:eastAsia="tr-TR"/>
        </w:rPr>
        <w:t xml:space="preserve"> işleticilerine</w:t>
      </w:r>
      <w:r w:rsidR="001D326C" w:rsidRPr="00DA1105">
        <w:rPr>
          <w:rFonts w:ascii="Times New Roman" w:eastAsia="Times New Roman" w:hAnsi="Times New Roman" w:cs="Times New Roman"/>
          <w:sz w:val="24"/>
          <w:szCs w:val="24"/>
          <w:lang w:eastAsia="tr-TR"/>
        </w:rPr>
        <w:t xml:space="preserve"> idari para cezası uygulan</w:t>
      </w:r>
      <w:r w:rsidR="00DB0FAF" w:rsidRPr="00DA1105">
        <w:rPr>
          <w:rFonts w:ascii="Times New Roman" w:eastAsia="Times New Roman" w:hAnsi="Times New Roman" w:cs="Times New Roman"/>
          <w:sz w:val="24"/>
          <w:szCs w:val="24"/>
          <w:lang w:eastAsia="tr-TR"/>
        </w:rPr>
        <w:t>ır</w:t>
      </w:r>
      <w:r w:rsidR="001D326C" w:rsidRPr="00DA1105">
        <w:rPr>
          <w:rFonts w:ascii="Times New Roman" w:eastAsia="Times New Roman" w:hAnsi="Times New Roman" w:cs="Times New Roman"/>
          <w:sz w:val="24"/>
          <w:szCs w:val="24"/>
          <w:lang w:eastAsia="tr-TR"/>
        </w:rPr>
        <w:t>.</w:t>
      </w:r>
    </w:p>
    <w:p w:rsidR="00E21E7F" w:rsidRPr="00DA1105" w:rsidRDefault="0062309B" w:rsidP="00DB0FAF">
      <w:pPr>
        <w:shd w:val="clear" w:color="auto" w:fill="FFFFFF"/>
        <w:spacing w:after="0" w:line="240" w:lineRule="atLeast"/>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00DB0FAF" w:rsidRPr="00DA1105">
        <w:rPr>
          <w:rFonts w:ascii="Times New Roman" w:eastAsia="Times New Roman" w:hAnsi="Times New Roman" w:cs="Times New Roman"/>
          <w:sz w:val="24"/>
          <w:szCs w:val="24"/>
          <w:lang w:eastAsia="tr-TR"/>
        </w:rPr>
        <w:t xml:space="preserve">) </w:t>
      </w:r>
      <w:r w:rsidR="001D326C" w:rsidRPr="00DA1105">
        <w:rPr>
          <w:rFonts w:ascii="Times New Roman" w:eastAsia="Times New Roman" w:hAnsi="Times New Roman" w:cs="Times New Roman"/>
          <w:sz w:val="24"/>
          <w:szCs w:val="24"/>
          <w:lang w:eastAsia="tr-TR"/>
        </w:rPr>
        <w:t xml:space="preserve">İç sulardaki </w:t>
      </w:r>
      <w:r w:rsidR="00F50A67" w:rsidRPr="00DA1105">
        <w:rPr>
          <w:rFonts w:ascii="Times New Roman" w:eastAsia="Times New Roman" w:hAnsi="Times New Roman" w:cs="Times New Roman"/>
          <w:sz w:val="24"/>
          <w:szCs w:val="24"/>
          <w:lang w:eastAsia="tr-TR"/>
        </w:rPr>
        <w:t xml:space="preserve">uygun tesis olmayan yerlerde </w:t>
      </w:r>
      <w:r w:rsidR="00F557D7" w:rsidRPr="00DA1105">
        <w:rPr>
          <w:rFonts w:ascii="Times New Roman" w:eastAsia="Times New Roman" w:hAnsi="Times New Roman" w:cs="Times New Roman"/>
          <w:sz w:val="24"/>
          <w:szCs w:val="24"/>
          <w:lang w:eastAsia="tr-TR"/>
        </w:rPr>
        <w:t xml:space="preserve">tam boyu 15 metre ve üzeri tüm </w:t>
      </w:r>
      <w:r w:rsidR="001D326C" w:rsidRPr="00DA1105">
        <w:rPr>
          <w:rFonts w:ascii="Times New Roman" w:eastAsia="Times New Roman" w:hAnsi="Times New Roman" w:cs="Times New Roman"/>
          <w:sz w:val="24"/>
          <w:szCs w:val="24"/>
          <w:lang w:eastAsia="tr-TR"/>
        </w:rPr>
        <w:t xml:space="preserve">gemi ve su araçlarının </w:t>
      </w:r>
      <w:r w:rsidR="003812B6" w:rsidRPr="00DA1105">
        <w:rPr>
          <w:rFonts w:ascii="Times New Roman" w:eastAsia="Times New Roman" w:hAnsi="Times New Roman" w:cs="Times New Roman"/>
          <w:sz w:val="24"/>
          <w:szCs w:val="24"/>
          <w:lang w:eastAsia="tr-TR"/>
        </w:rPr>
        <w:t xml:space="preserve">bakım-onarımları ile kara </w:t>
      </w:r>
      <w:r w:rsidR="001D326C" w:rsidRPr="00DA1105">
        <w:rPr>
          <w:rFonts w:ascii="Times New Roman" w:eastAsia="Times New Roman" w:hAnsi="Times New Roman" w:cs="Times New Roman"/>
          <w:sz w:val="24"/>
          <w:szCs w:val="24"/>
          <w:lang w:eastAsia="tr-TR"/>
        </w:rPr>
        <w:t xml:space="preserve">sörveyleri ilgili </w:t>
      </w:r>
      <w:r w:rsidR="00961BED" w:rsidRPr="00DA1105">
        <w:rPr>
          <w:rFonts w:ascii="Times New Roman" w:eastAsia="Times New Roman" w:hAnsi="Times New Roman" w:cs="Times New Roman"/>
          <w:sz w:val="24"/>
          <w:szCs w:val="24"/>
          <w:lang w:eastAsia="tr-TR"/>
        </w:rPr>
        <w:t>liman başkanlığının</w:t>
      </w:r>
      <w:r w:rsidR="001D326C" w:rsidRPr="00DA1105">
        <w:rPr>
          <w:rFonts w:ascii="Times New Roman" w:eastAsia="Times New Roman" w:hAnsi="Times New Roman" w:cs="Times New Roman"/>
          <w:sz w:val="24"/>
          <w:szCs w:val="24"/>
          <w:lang w:eastAsia="tr-TR"/>
        </w:rPr>
        <w:t xml:space="preserve"> </w:t>
      </w:r>
      <w:r w:rsidR="00961BED" w:rsidRPr="00DA1105">
        <w:rPr>
          <w:rFonts w:ascii="Times New Roman" w:eastAsia="Times New Roman" w:hAnsi="Times New Roman" w:cs="Times New Roman"/>
          <w:sz w:val="24"/>
          <w:szCs w:val="24"/>
          <w:lang w:eastAsia="tr-TR"/>
        </w:rPr>
        <w:t>uygun göreceği yerlerde yapıl</w:t>
      </w:r>
      <w:r w:rsidR="00DB0FAF" w:rsidRPr="00DA1105">
        <w:rPr>
          <w:rFonts w:ascii="Times New Roman" w:eastAsia="Times New Roman" w:hAnsi="Times New Roman" w:cs="Times New Roman"/>
          <w:sz w:val="24"/>
          <w:szCs w:val="24"/>
          <w:lang w:eastAsia="tr-TR"/>
        </w:rPr>
        <w:t>ır</w:t>
      </w:r>
      <w:r w:rsidR="00961BED" w:rsidRPr="00DA1105">
        <w:rPr>
          <w:rFonts w:ascii="Times New Roman" w:eastAsia="Times New Roman" w:hAnsi="Times New Roman" w:cs="Times New Roman"/>
          <w:sz w:val="24"/>
          <w:szCs w:val="24"/>
          <w:lang w:eastAsia="tr-TR"/>
        </w:rPr>
        <w:t xml:space="preserve"> ve bu liman başkanlığı tarafından GSVP girişleri yapıl</w:t>
      </w:r>
      <w:r w:rsidR="00DB0FAF" w:rsidRPr="00DA1105">
        <w:rPr>
          <w:rFonts w:ascii="Times New Roman" w:eastAsia="Times New Roman" w:hAnsi="Times New Roman" w:cs="Times New Roman"/>
          <w:sz w:val="24"/>
          <w:szCs w:val="24"/>
          <w:lang w:eastAsia="tr-TR"/>
        </w:rPr>
        <w:t>ır</w:t>
      </w:r>
      <w:r w:rsidR="00961BED" w:rsidRPr="00DA1105">
        <w:rPr>
          <w:rFonts w:ascii="Times New Roman" w:eastAsia="Times New Roman" w:hAnsi="Times New Roman" w:cs="Times New Roman"/>
          <w:sz w:val="24"/>
          <w:szCs w:val="24"/>
          <w:lang w:eastAsia="tr-TR"/>
        </w:rPr>
        <w:t xml:space="preserve">. </w:t>
      </w:r>
      <w:r w:rsidR="00F50A67" w:rsidRPr="008F587A">
        <w:rPr>
          <w:rFonts w:ascii="Times New Roman" w:eastAsia="Times New Roman" w:hAnsi="Times New Roman" w:cs="Times New Roman"/>
          <w:sz w:val="24"/>
          <w:szCs w:val="24"/>
          <w:lang w:eastAsia="tr-TR"/>
        </w:rPr>
        <w:t>Tam boyu 15 metre altı gemi ve su araçlarında liman başkanlığı izni aranmaz.</w:t>
      </w:r>
    </w:p>
    <w:p w:rsidR="00961BED" w:rsidRPr="00DA1105" w:rsidRDefault="0062309B" w:rsidP="00DB0FAF">
      <w:pPr>
        <w:shd w:val="clear" w:color="auto" w:fill="FFFFFF"/>
        <w:spacing w:after="0" w:line="240" w:lineRule="atLeast"/>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00E21E7F" w:rsidRPr="00DA1105">
        <w:rPr>
          <w:rFonts w:ascii="Times New Roman" w:eastAsia="Times New Roman" w:hAnsi="Times New Roman" w:cs="Times New Roman"/>
          <w:sz w:val="24"/>
          <w:szCs w:val="24"/>
          <w:lang w:eastAsia="tr-TR"/>
        </w:rPr>
        <w:t xml:space="preserve">) </w:t>
      </w:r>
      <w:r w:rsidR="00961BED" w:rsidRPr="00DA1105">
        <w:rPr>
          <w:rFonts w:ascii="Times New Roman" w:eastAsia="Times New Roman" w:hAnsi="Times New Roman" w:cs="Times New Roman"/>
          <w:sz w:val="24"/>
          <w:szCs w:val="24"/>
          <w:lang w:eastAsia="tr-TR"/>
        </w:rPr>
        <w:t>Bildirim yapılmadan bakım onarım yapılması veya tamamlanması durumunda gemi sahibine idari para cezası uygulan</w:t>
      </w:r>
      <w:r w:rsidR="00DB0FAF" w:rsidRPr="00DA1105">
        <w:rPr>
          <w:rFonts w:ascii="Times New Roman" w:eastAsia="Times New Roman" w:hAnsi="Times New Roman" w:cs="Times New Roman"/>
          <w:sz w:val="24"/>
          <w:szCs w:val="24"/>
          <w:lang w:eastAsia="tr-TR"/>
        </w:rPr>
        <w:t>ır</w:t>
      </w:r>
      <w:r w:rsidR="00961BED" w:rsidRPr="00DA1105">
        <w:rPr>
          <w:rFonts w:ascii="Times New Roman" w:eastAsia="Times New Roman" w:hAnsi="Times New Roman" w:cs="Times New Roman"/>
          <w:sz w:val="24"/>
          <w:szCs w:val="24"/>
          <w:lang w:eastAsia="tr-TR"/>
        </w:rPr>
        <w:t>.</w:t>
      </w:r>
      <w:r w:rsidR="00E21E7F" w:rsidRPr="00DA1105">
        <w:rPr>
          <w:rFonts w:ascii="Times New Roman" w:eastAsia="Times New Roman" w:hAnsi="Times New Roman" w:cs="Times New Roman"/>
          <w:sz w:val="24"/>
          <w:szCs w:val="24"/>
          <w:lang w:eastAsia="tr-TR"/>
        </w:rPr>
        <w:t xml:space="preserve"> Bu gemi ve su araçlarının belgelendirilebilmesi için idari para cezasının yanında sörvey gereklerini yerine getirmesi zorunludur. </w:t>
      </w:r>
    </w:p>
    <w:p w:rsidR="00DB0FAF" w:rsidRPr="00DA1105" w:rsidRDefault="00DB0FAF" w:rsidP="00DB0FAF">
      <w:pPr>
        <w:pStyle w:val="ListeParagraf"/>
        <w:shd w:val="clear" w:color="auto" w:fill="FFFFFF"/>
        <w:spacing w:after="0" w:line="240" w:lineRule="atLeast"/>
        <w:rPr>
          <w:rFonts w:ascii="Times New Roman" w:eastAsia="Times New Roman" w:hAnsi="Times New Roman" w:cs="Times New Roman"/>
          <w:b/>
          <w:sz w:val="24"/>
          <w:szCs w:val="24"/>
          <w:lang w:eastAsia="tr-TR"/>
        </w:rPr>
      </w:pPr>
    </w:p>
    <w:p w:rsidR="00DB0FAF" w:rsidRPr="00DA1105" w:rsidRDefault="00FE3B04" w:rsidP="00DB0FAF">
      <w:pPr>
        <w:pStyle w:val="ListeParagraf"/>
        <w:shd w:val="clear" w:color="auto" w:fill="FFFFFF"/>
        <w:spacing w:after="0" w:line="240" w:lineRule="atLeast"/>
        <w:ind w:left="0"/>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DÖRDÜNCÜ</w:t>
      </w:r>
      <w:r w:rsidR="00DB0FAF" w:rsidRPr="00DA1105">
        <w:rPr>
          <w:rFonts w:ascii="Times New Roman" w:eastAsia="Times New Roman" w:hAnsi="Times New Roman" w:cs="Times New Roman"/>
          <w:b/>
          <w:sz w:val="24"/>
          <w:szCs w:val="24"/>
          <w:lang w:eastAsia="tr-TR"/>
        </w:rPr>
        <w:t xml:space="preserve"> BÖLÜM</w:t>
      </w:r>
    </w:p>
    <w:p w:rsidR="00766B8E" w:rsidRPr="00DA1105" w:rsidRDefault="006A4EC9" w:rsidP="00DB0FAF">
      <w:pPr>
        <w:shd w:val="clear" w:color="auto" w:fill="FFFFFF"/>
        <w:spacing w:after="0" w:line="240" w:lineRule="atLeast"/>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 xml:space="preserve">Yetki ve </w:t>
      </w:r>
      <w:r w:rsidR="003812B6" w:rsidRPr="00DA1105">
        <w:rPr>
          <w:rFonts w:ascii="Times New Roman" w:eastAsia="Times New Roman" w:hAnsi="Times New Roman" w:cs="Times New Roman"/>
          <w:b/>
          <w:sz w:val="24"/>
          <w:szCs w:val="24"/>
          <w:lang w:eastAsia="tr-TR"/>
        </w:rPr>
        <w:t>Sorumluluklar</w:t>
      </w:r>
    </w:p>
    <w:p w:rsidR="00683898" w:rsidRPr="00DA1105" w:rsidRDefault="00683898" w:rsidP="00683898">
      <w:pPr>
        <w:pStyle w:val="ListeParagraf"/>
        <w:shd w:val="clear" w:color="auto" w:fill="FFFFFF"/>
        <w:tabs>
          <w:tab w:val="left" w:pos="284"/>
        </w:tabs>
        <w:spacing w:after="0" w:line="240" w:lineRule="atLeast"/>
        <w:ind w:left="0"/>
        <w:jc w:val="both"/>
        <w:rPr>
          <w:rFonts w:ascii="Times New Roman" w:eastAsia="Times New Roman" w:hAnsi="Times New Roman" w:cs="Times New Roman"/>
          <w:b/>
          <w:sz w:val="24"/>
          <w:szCs w:val="24"/>
          <w:u w:val="single"/>
          <w:lang w:eastAsia="tr-TR"/>
        </w:rPr>
      </w:pPr>
    </w:p>
    <w:p w:rsidR="00DB0FAF" w:rsidRPr="00DA1105" w:rsidRDefault="00DB0FAF" w:rsidP="0054453F">
      <w:pPr>
        <w:shd w:val="clear" w:color="auto" w:fill="FFFFFF"/>
        <w:tabs>
          <w:tab w:val="left" w:pos="709"/>
        </w:tabs>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Gemi ve su aracı sahibinin veya temsilcisinin sorumlulukları</w:t>
      </w:r>
    </w:p>
    <w:p w:rsidR="00DB0FAF" w:rsidRPr="00DA1105" w:rsidRDefault="00344D21" w:rsidP="0054453F">
      <w:pPr>
        <w:shd w:val="clear" w:color="auto" w:fill="FFFFFF"/>
        <w:tabs>
          <w:tab w:val="left" w:pos="709"/>
        </w:tabs>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 xml:space="preserve">MADDE </w:t>
      </w:r>
      <w:r w:rsidR="00DB0FAF" w:rsidRPr="00DA1105">
        <w:rPr>
          <w:rFonts w:ascii="Times New Roman" w:eastAsia="Times New Roman" w:hAnsi="Times New Roman" w:cs="Times New Roman"/>
          <w:b/>
          <w:bCs/>
          <w:sz w:val="24"/>
          <w:szCs w:val="24"/>
          <w:lang w:eastAsia="tr-TR"/>
        </w:rPr>
        <w:t>9 –</w:t>
      </w:r>
      <w:r w:rsidR="00DB0FAF" w:rsidRPr="00DA1105">
        <w:rPr>
          <w:rFonts w:ascii="Times New Roman" w:eastAsia="Times New Roman" w:hAnsi="Times New Roman" w:cs="Times New Roman"/>
          <w:sz w:val="24"/>
          <w:szCs w:val="24"/>
          <w:lang w:eastAsia="tr-TR"/>
        </w:rPr>
        <w:t> (1) Gemi ve su aracının sahibi veya temsilcisi gemi ve su araçlarının inşa</w:t>
      </w:r>
      <w:r w:rsidR="0022574A" w:rsidRPr="00DA1105">
        <w:rPr>
          <w:rFonts w:ascii="Times New Roman" w:eastAsia="Times New Roman" w:hAnsi="Times New Roman" w:cs="Times New Roman"/>
          <w:sz w:val="24"/>
          <w:szCs w:val="24"/>
          <w:lang w:eastAsia="tr-TR"/>
        </w:rPr>
        <w:t>,</w:t>
      </w:r>
      <w:r w:rsidR="00DB0FAF" w:rsidRPr="00DA1105">
        <w:rPr>
          <w:rFonts w:ascii="Times New Roman" w:eastAsia="Times New Roman" w:hAnsi="Times New Roman" w:cs="Times New Roman"/>
          <w:sz w:val="24"/>
          <w:szCs w:val="24"/>
          <w:lang w:eastAsia="tr-TR"/>
        </w:rPr>
        <w:t xml:space="preserve"> tadilat</w:t>
      </w:r>
      <w:r w:rsidR="0022574A" w:rsidRPr="00DA1105">
        <w:rPr>
          <w:rFonts w:ascii="Times New Roman" w:eastAsia="Times New Roman" w:hAnsi="Times New Roman" w:cs="Times New Roman"/>
          <w:sz w:val="24"/>
          <w:szCs w:val="24"/>
          <w:lang w:eastAsia="tr-TR"/>
        </w:rPr>
        <w:t xml:space="preserve"> ve bakım - onarım</w:t>
      </w:r>
      <w:r w:rsidR="00DB0FAF" w:rsidRPr="00DA1105">
        <w:rPr>
          <w:rFonts w:ascii="Times New Roman" w:eastAsia="Times New Roman" w:hAnsi="Times New Roman" w:cs="Times New Roman"/>
          <w:sz w:val="24"/>
          <w:szCs w:val="24"/>
          <w:lang w:eastAsia="tr-TR"/>
        </w:rPr>
        <w:t xml:space="preserve"> aşamasında;</w:t>
      </w:r>
    </w:p>
    <w:p w:rsidR="0054453F" w:rsidRPr="00DA1105" w:rsidRDefault="00073CCF" w:rsidP="0054453F">
      <w:pPr>
        <w:pStyle w:val="ListeParagraf"/>
        <w:numPr>
          <w:ilvl w:val="0"/>
          <w:numId w:val="26"/>
        </w:numPr>
        <w:shd w:val="clear" w:color="auto" w:fill="FFFFFF"/>
        <w:tabs>
          <w:tab w:val="left" w:pos="426"/>
          <w:tab w:val="left" w:pos="709"/>
          <w:tab w:val="left" w:pos="851"/>
        </w:tabs>
        <w:spacing w:after="0" w:line="240" w:lineRule="atLeast"/>
        <w:ind w:left="0" w:firstLine="540"/>
        <w:jc w:val="both"/>
        <w:rPr>
          <w:rFonts w:ascii="Times New Roman" w:hAnsi="Times New Roman" w:cs="Times New Roman"/>
          <w:sz w:val="24"/>
          <w:szCs w:val="24"/>
        </w:rPr>
      </w:pPr>
      <w:r w:rsidRPr="00DA1105">
        <w:rPr>
          <w:rFonts w:ascii="Times New Roman" w:hAnsi="Times New Roman" w:cs="Times New Roman"/>
          <w:sz w:val="24"/>
          <w:szCs w:val="24"/>
        </w:rPr>
        <w:t>Yurt içinde ve serbest bölgelerdeki Türk Bayraklı g</w:t>
      </w:r>
      <w:r w:rsidR="006A4EC9" w:rsidRPr="00DA1105">
        <w:rPr>
          <w:rFonts w:ascii="Times New Roman" w:hAnsi="Times New Roman" w:cs="Times New Roman"/>
          <w:sz w:val="24"/>
          <w:szCs w:val="24"/>
        </w:rPr>
        <w:t>emi ve su araçlarının inşa veya tadilatına başlamak için liman başkanlığından izin alınması,</w:t>
      </w:r>
      <w:r w:rsidR="00DB3755" w:rsidRPr="00DA1105">
        <w:rPr>
          <w:rFonts w:ascii="Times New Roman" w:hAnsi="Times New Roman" w:cs="Times New Roman"/>
          <w:sz w:val="24"/>
          <w:szCs w:val="24"/>
        </w:rPr>
        <w:t xml:space="preserve"> </w:t>
      </w:r>
    </w:p>
    <w:p w:rsidR="00DB0FAF" w:rsidRPr="00DA1105" w:rsidRDefault="00DB0FAF" w:rsidP="0054453F">
      <w:pPr>
        <w:pStyle w:val="ListeParagraf"/>
        <w:numPr>
          <w:ilvl w:val="0"/>
          <w:numId w:val="26"/>
        </w:numPr>
        <w:shd w:val="clear" w:color="auto" w:fill="FFFFFF"/>
        <w:tabs>
          <w:tab w:val="left" w:pos="426"/>
          <w:tab w:val="left" w:pos="709"/>
          <w:tab w:val="left" w:pos="851"/>
        </w:tabs>
        <w:spacing w:after="0" w:line="240" w:lineRule="atLeast"/>
        <w:ind w:left="0" w:firstLine="540"/>
        <w:jc w:val="both"/>
        <w:rPr>
          <w:rFonts w:ascii="Times New Roman" w:hAnsi="Times New Roman" w:cs="Times New Roman"/>
          <w:sz w:val="24"/>
          <w:szCs w:val="24"/>
        </w:rPr>
      </w:pPr>
      <w:proofErr w:type="gramStart"/>
      <w:r w:rsidRPr="00DA1105">
        <w:rPr>
          <w:rFonts w:ascii="Times New Roman" w:eastAsia="Times New Roman" w:hAnsi="Times New Roman" w:cs="Times New Roman"/>
          <w:sz w:val="24"/>
          <w:szCs w:val="24"/>
          <w:lang w:eastAsia="tr-TR"/>
        </w:rPr>
        <w:t>Klassız</w:t>
      </w:r>
      <w:proofErr w:type="gramEnd"/>
      <w:r w:rsidRPr="00DA1105">
        <w:rPr>
          <w:rFonts w:ascii="Times New Roman" w:eastAsia="Times New Roman" w:hAnsi="Times New Roman" w:cs="Times New Roman"/>
          <w:sz w:val="24"/>
          <w:szCs w:val="24"/>
          <w:lang w:eastAsia="tr-TR"/>
        </w:rPr>
        <w:t xml:space="preserve"> gemi ve su araçlarının inşası veya tadilatı için kontrol mühendisi atanması,</w:t>
      </w:r>
      <w:r w:rsidRPr="00DA1105">
        <w:rPr>
          <w:rFonts w:ascii="Times New Roman" w:eastAsia="Times New Roman" w:hAnsi="Times New Roman" w:cs="Times New Roman"/>
          <w:sz w:val="24"/>
          <w:szCs w:val="24"/>
          <w:highlight w:val="yellow"/>
          <w:lang w:eastAsia="tr-TR"/>
        </w:rPr>
        <w:t xml:space="preserve"> </w:t>
      </w:r>
    </w:p>
    <w:p w:rsidR="0054453F" w:rsidRPr="00DA1105" w:rsidRDefault="006A4EC9" w:rsidP="0054453F">
      <w:pPr>
        <w:pStyle w:val="3-normalyaz"/>
        <w:numPr>
          <w:ilvl w:val="0"/>
          <w:numId w:val="26"/>
        </w:numPr>
        <w:tabs>
          <w:tab w:val="left" w:pos="709"/>
          <w:tab w:val="left" w:pos="851"/>
        </w:tabs>
        <w:spacing w:before="0" w:beforeAutospacing="0" w:after="0" w:afterAutospacing="0" w:line="240" w:lineRule="atLeast"/>
        <w:ind w:left="0" w:firstLine="540"/>
        <w:jc w:val="both"/>
      </w:pPr>
      <w:r w:rsidRPr="00DA1105">
        <w:t>Gemi veya su aracının sahibi veya temsilcisinin veya izin belgesindeki diğer bilgilerden birisinin değişmesi halinde 15 iş günü içerisinde liman başkanlığına bildirilmesi ve yeni izin belgesi alınması,</w:t>
      </w:r>
    </w:p>
    <w:p w:rsidR="00E97261" w:rsidRPr="00DA1105" w:rsidRDefault="0054453F" w:rsidP="0054453F">
      <w:pPr>
        <w:pStyle w:val="3-normalyaz"/>
        <w:tabs>
          <w:tab w:val="left" w:pos="567"/>
        </w:tabs>
        <w:spacing w:before="0" w:beforeAutospacing="0" w:after="0" w:afterAutospacing="0" w:line="240" w:lineRule="atLeast"/>
        <w:ind w:firstLine="540"/>
        <w:jc w:val="both"/>
      </w:pPr>
      <w:r w:rsidRPr="00DA1105">
        <w:tab/>
      </w:r>
      <w:proofErr w:type="gramStart"/>
      <w:r w:rsidR="0022574A" w:rsidRPr="00DA1105">
        <w:t xml:space="preserve">ç) </w:t>
      </w:r>
      <w:r w:rsidR="00E21E7F" w:rsidRPr="00DA1105">
        <w:t>Kıyılarda tam boyu 15 metre altı gemi veya su araçları ile i</w:t>
      </w:r>
      <w:r w:rsidR="00E97261" w:rsidRPr="00DA1105">
        <w:t xml:space="preserve">ç sularda </w:t>
      </w:r>
      <w:r w:rsidR="00191246" w:rsidRPr="008F587A">
        <w:t xml:space="preserve">tam boyu 15 metre ve üzeri gemi veya su araçlarının </w:t>
      </w:r>
      <w:r w:rsidR="00E97261" w:rsidRPr="00DA1105">
        <w:t xml:space="preserve">tesis dışında yapılacak bakım onarım </w:t>
      </w:r>
      <w:r w:rsidR="00191246" w:rsidRPr="00DA1105">
        <w:t xml:space="preserve">faaliyetleri </w:t>
      </w:r>
      <w:r w:rsidR="00E97261" w:rsidRPr="00DA1105">
        <w:t>için ilgili liman başkanlığından bakım onarımın yapılacağı yer hakkında izin almak ve bakım onarımın liman başkanlığınca GSVP’ye girişinin sağlanması amacıyla gerekli bilg</w:t>
      </w:r>
      <w:r w:rsidRPr="00DA1105">
        <w:t>ileri liman başkanlığına sunmak,</w:t>
      </w:r>
      <w:proofErr w:type="gramEnd"/>
    </w:p>
    <w:p w:rsidR="00F3060B" w:rsidRPr="00DA1105" w:rsidRDefault="00F3060B" w:rsidP="0054453F">
      <w:pPr>
        <w:shd w:val="clear" w:color="auto" w:fill="FFFFFF"/>
        <w:tabs>
          <w:tab w:val="left" w:pos="709"/>
        </w:tabs>
        <w:spacing w:after="0" w:line="240" w:lineRule="atLeast"/>
        <w:ind w:firstLine="540"/>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t>konularında</w:t>
      </w:r>
      <w:proofErr w:type="gramEnd"/>
      <w:r w:rsidRPr="00DA1105">
        <w:rPr>
          <w:rFonts w:ascii="Times New Roman" w:eastAsia="Times New Roman" w:hAnsi="Times New Roman" w:cs="Times New Roman"/>
          <w:sz w:val="24"/>
          <w:szCs w:val="24"/>
          <w:lang w:eastAsia="tr-TR"/>
        </w:rPr>
        <w:t>, İdareye karşı sorumludur.</w:t>
      </w:r>
    </w:p>
    <w:p w:rsidR="006A4EC9" w:rsidRPr="00DA1105" w:rsidRDefault="006A4EC9" w:rsidP="00F3060B">
      <w:pPr>
        <w:pStyle w:val="3-normalyaz"/>
        <w:spacing w:before="0" w:beforeAutospacing="0" w:after="0" w:afterAutospacing="0" w:line="240" w:lineRule="atLeast"/>
        <w:ind w:left="540"/>
        <w:jc w:val="both"/>
      </w:pPr>
    </w:p>
    <w:p w:rsidR="00DB0FAF" w:rsidRPr="00DA1105" w:rsidRDefault="00DB0FAF" w:rsidP="00DB0FA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Tesis sahibinin veya temsilcisinin sorumlulukları</w:t>
      </w:r>
    </w:p>
    <w:p w:rsidR="00DB0FAF" w:rsidRPr="00DA1105" w:rsidRDefault="0022574A" w:rsidP="00DB0FA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 xml:space="preserve">MADDE </w:t>
      </w:r>
      <w:r w:rsidR="00DB0FAF" w:rsidRPr="00DA1105">
        <w:rPr>
          <w:rFonts w:ascii="Times New Roman" w:eastAsia="Times New Roman" w:hAnsi="Times New Roman" w:cs="Times New Roman"/>
          <w:b/>
          <w:bCs/>
          <w:sz w:val="24"/>
          <w:szCs w:val="24"/>
          <w:lang w:eastAsia="tr-TR"/>
        </w:rPr>
        <w:t>10 –</w:t>
      </w:r>
      <w:r w:rsidR="00DB0FAF" w:rsidRPr="00DA1105">
        <w:rPr>
          <w:rFonts w:ascii="Times New Roman" w:eastAsia="Times New Roman" w:hAnsi="Times New Roman" w:cs="Times New Roman"/>
          <w:sz w:val="24"/>
          <w:szCs w:val="24"/>
          <w:lang w:eastAsia="tr-TR"/>
        </w:rPr>
        <w:t> (1) Tesis sahibi veya temsilcisi gemi ve su araçlarının inşa, tadilat veya bakım-onarım aşamalarında;</w:t>
      </w:r>
    </w:p>
    <w:p w:rsidR="00111F90" w:rsidRPr="00DA1105" w:rsidRDefault="006E6F39" w:rsidP="00E21E7F">
      <w:pPr>
        <w:pStyle w:val="3-normalyaz"/>
        <w:numPr>
          <w:ilvl w:val="0"/>
          <w:numId w:val="12"/>
        </w:numPr>
        <w:tabs>
          <w:tab w:val="left" w:pos="284"/>
          <w:tab w:val="left" w:pos="851"/>
        </w:tabs>
        <w:spacing w:before="0" w:beforeAutospacing="0" w:after="0" w:afterAutospacing="0" w:line="240" w:lineRule="atLeast"/>
        <w:ind w:left="0" w:firstLine="567"/>
        <w:jc w:val="both"/>
      </w:pPr>
      <w:r w:rsidRPr="00DA1105">
        <w:t>Tesisinde, liman başkanlığından gerekli izin belgesi alınmamış inşa veya tadilat işlemlerine müsaade edilmemesi,</w:t>
      </w:r>
      <w:r w:rsidR="00DB3755" w:rsidRPr="00DA1105">
        <w:t xml:space="preserve"> </w:t>
      </w:r>
    </w:p>
    <w:p w:rsidR="006E6F39" w:rsidRPr="00DA1105" w:rsidRDefault="006E6F39" w:rsidP="00E21E7F">
      <w:pPr>
        <w:pStyle w:val="3-normalyaz"/>
        <w:numPr>
          <w:ilvl w:val="0"/>
          <w:numId w:val="12"/>
        </w:numPr>
        <w:tabs>
          <w:tab w:val="left" w:pos="284"/>
          <w:tab w:val="left" w:pos="851"/>
        </w:tabs>
        <w:spacing w:before="0" w:beforeAutospacing="0" w:after="0" w:afterAutospacing="0" w:line="240" w:lineRule="atLeast"/>
        <w:ind w:left="0" w:firstLine="567"/>
        <w:jc w:val="both"/>
      </w:pPr>
      <w:r w:rsidRPr="00DA1105">
        <w:lastRenderedPageBreak/>
        <w:t>Tesisinde yapılmak üzere alınmış inşa ve tadilat izni ile ilgili olarak, inşanın 1 yıl, tadilatın 6 ay içerisinde başlamamış olması durumunda 1</w:t>
      </w:r>
      <w:r w:rsidR="0022574A" w:rsidRPr="00DA1105">
        <w:t>5</w:t>
      </w:r>
      <w:r w:rsidRPr="00DA1105">
        <w:t xml:space="preserve"> iş günü içerisinde ilgili liman başkanlığına </w:t>
      </w:r>
      <w:r w:rsidR="00480067" w:rsidRPr="00DA1105">
        <w:t xml:space="preserve">yazılı </w:t>
      </w:r>
      <w:r w:rsidRPr="00DA1105">
        <w:t>bilgi verilmesi,</w:t>
      </w:r>
      <w:r w:rsidR="00DB3755" w:rsidRPr="00DA1105">
        <w:t xml:space="preserve"> </w:t>
      </w:r>
    </w:p>
    <w:p w:rsidR="00111F90" w:rsidRPr="00DA1105" w:rsidRDefault="006A4EC9" w:rsidP="00E21E7F">
      <w:pPr>
        <w:pStyle w:val="3-normalyaz"/>
        <w:numPr>
          <w:ilvl w:val="0"/>
          <w:numId w:val="12"/>
        </w:numPr>
        <w:tabs>
          <w:tab w:val="left" w:pos="284"/>
          <w:tab w:val="left" w:pos="851"/>
        </w:tabs>
        <w:spacing w:before="0" w:beforeAutospacing="0" w:after="0" w:afterAutospacing="0" w:line="240" w:lineRule="atLeast"/>
        <w:ind w:left="0" w:firstLine="567"/>
        <w:jc w:val="both"/>
      </w:pPr>
      <w:r w:rsidRPr="00DA1105">
        <w:t>Yurt içinde veya serbest bölgelerde yabancı bayraklı gemi ve su araçlarının inşa veya tadilatına ba</w:t>
      </w:r>
      <w:r w:rsidR="00073CCF" w:rsidRPr="00DA1105">
        <w:t>şlamak için liman başkanlığına</w:t>
      </w:r>
      <w:r w:rsidRPr="00DA1105">
        <w:t xml:space="preserve"> </w:t>
      </w:r>
      <w:r w:rsidR="00073CCF" w:rsidRPr="00DA1105">
        <w:t>bilgi verilmesi (GSVP giriş</w:t>
      </w:r>
      <w:r w:rsidR="006E6F39" w:rsidRPr="00DA1105">
        <w:t>i</w:t>
      </w:r>
      <w:r w:rsidR="00073CCF" w:rsidRPr="00DA1105">
        <w:t xml:space="preserve"> yapılması)</w:t>
      </w:r>
      <w:r w:rsidR="00DB3755" w:rsidRPr="00DA1105">
        <w:t xml:space="preserve"> </w:t>
      </w:r>
    </w:p>
    <w:p w:rsidR="00111F90" w:rsidRPr="00DA1105" w:rsidRDefault="00111F90" w:rsidP="00111F90">
      <w:pPr>
        <w:pStyle w:val="3-normalyaz"/>
        <w:tabs>
          <w:tab w:val="left" w:pos="567"/>
          <w:tab w:val="left" w:pos="851"/>
        </w:tabs>
        <w:spacing w:before="0" w:beforeAutospacing="0" w:after="0" w:afterAutospacing="0" w:line="240" w:lineRule="atLeast"/>
        <w:jc w:val="both"/>
      </w:pPr>
      <w:r w:rsidRPr="00DA1105">
        <w:tab/>
      </w:r>
      <w:r w:rsidR="0022574A" w:rsidRPr="00DA1105">
        <w:t xml:space="preserve">ç) </w:t>
      </w:r>
      <w:r w:rsidR="00DB3755" w:rsidRPr="00DA1105">
        <w:t>(c)</w:t>
      </w:r>
      <w:r w:rsidR="0022574A" w:rsidRPr="00DA1105">
        <w:t xml:space="preserve"> bendinde</w:t>
      </w:r>
      <w:r w:rsidR="00DB3755" w:rsidRPr="00DA1105">
        <w:t xml:space="preserve"> belirtilen </w:t>
      </w:r>
      <w:r w:rsidR="006A4EC9" w:rsidRPr="00DA1105">
        <w:t xml:space="preserve">bilgilerden birisinin değişmesi halinde </w:t>
      </w:r>
      <w:r w:rsidR="00073CCF" w:rsidRPr="00DA1105">
        <w:t xml:space="preserve">15 iş günü içerisinde </w:t>
      </w:r>
      <w:r w:rsidR="006E6F39" w:rsidRPr="00DA1105">
        <w:t>bilgilerin güncellenmesi,</w:t>
      </w:r>
      <w:r w:rsidR="00DB3755" w:rsidRPr="00DA1105">
        <w:t xml:space="preserve"> </w:t>
      </w:r>
    </w:p>
    <w:p w:rsidR="006E6F39" w:rsidRPr="00DA1105" w:rsidRDefault="00111F90" w:rsidP="00111F90">
      <w:pPr>
        <w:pStyle w:val="3-normalyaz"/>
        <w:tabs>
          <w:tab w:val="left" w:pos="567"/>
          <w:tab w:val="left" w:pos="851"/>
        </w:tabs>
        <w:spacing w:before="0" w:beforeAutospacing="0" w:after="0" w:afterAutospacing="0" w:line="240" w:lineRule="atLeast"/>
        <w:jc w:val="both"/>
      </w:pPr>
      <w:r w:rsidRPr="00DA1105">
        <w:tab/>
        <w:t xml:space="preserve">d) </w:t>
      </w:r>
      <w:r w:rsidR="006A4EC9" w:rsidRPr="00DA1105">
        <w:t xml:space="preserve">Yurt içinde veya serbest bölgelerde, </w:t>
      </w:r>
      <w:r w:rsidR="004C1457" w:rsidRPr="00DA1105">
        <w:t xml:space="preserve">tam boyu 15 metre ve üzeri tüm gemi ve su araçlarının yapılacak </w:t>
      </w:r>
      <w:r w:rsidR="006A4EC9" w:rsidRPr="00DA1105">
        <w:t>bakım-onarımları</w:t>
      </w:r>
      <w:r w:rsidR="004C1457" w:rsidRPr="00DA1105">
        <w:t xml:space="preserve"> </w:t>
      </w:r>
      <w:r w:rsidR="006A4EC9" w:rsidRPr="00DA1105">
        <w:t>ile ilgili olarak, liman başkanl</w:t>
      </w:r>
      <w:r w:rsidRPr="00DA1105">
        <w:t>ığına zamanında bilgi verilmesi,</w:t>
      </w:r>
    </w:p>
    <w:p w:rsidR="00F3060B" w:rsidRPr="00DA1105" w:rsidRDefault="00F3060B" w:rsidP="00F3060B">
      <w:pPr>
        <w:shd w:val="clear" w:color="auto" w:fill="FFFFFF"/>
        <w:spacing w:after="0" w:line="240" w:lineRule="atLeast"/>
        <w:ind w:firstLine="567"/>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t>konularında</w:t>
      </w:r>
      <w:proofErr w:type="gramEnd"/>
      <w:r w:rsidRPr="00DA1105">
        <w:rPr>
          <w:rFonts w:ascii="Times New Roman" w:eastAsia="Times New Roman" w:hAnsi="Times New Roman" w:cs="Times New Roman"/>
          <w:sz w:val="24"/>
          <w:szCs w:val="24"/>
          <w:lang w:eastAsia="tr-TR"/>
        </w:rPr>
        <w:t xml:space="preserve"> İdareye karşı sorumludur.</w:t>
      </w:r>
    </w:p>
    <w:p w:rsidR="00F3060B" w:rsidRPr="00DA1105" w:rsidRDefault="00F3060B" w:rsidP="00F3060B">
      <w:pPr>
        <w:shd w:val="clear" w:color="auto" w:fill="FFFFFF"/>
        <w:spacing w:after="0" w:line="240" w:lineRule="atLeast"/>
        <w:ind w:firstLine="567"/>
        <w:jc w:val="both"/>
        <w:rPr>
          <w:rFonts w:ascii="Times New Roman" w:eastAsia="Times New Roman" w:hAnsi="Times New Roman" w:cs="Times New Roman"/>
          <w:sz w:val="24"/>
          <w:szCs w:val="24"/>
          <w:lang w:eastAsia="tr-TR"/>
        </w:rPr>
      </w:pPr>
    </w:p>
    <w:p w:rsidR="00F3060B" w:rsidRPr="00DA1105" w:rsidRDefault="00F3060B"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Kontrol mühendisinin yetki ve sorumlulukları</w:t>
      </w:r>
    </w:p>
    <w:p w:rsidR="00F3060B" w:rsidRPr="00DA1105" w:rsidRDefault="0022574A"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 xml:space="preserve">MADDE </w:t>
      </w:r>
      <w:r w:rsidR="00F3060B" w:rsidRPr="00DA1105">
        <w:rPr>
          <w:rFonts w:ascii="Times New Roman" w:eastAsia="Times New Roman" w:hAnsi="Times New Roman" w:cs="Times New Roman"/>
          <w:b/>
          <w:bCs/>
          <w:sz w:val="24"/>
          <w:szCs w:val="24"/>
          <w:lang w:eastAsia="tr-TR"/>
        </w:rPr>
        <w:t>11 – </w:t>
      </w:r>
      <w:r w:rsidR="00F3060B" w:rsidRPr="00DA1105">
        <w:rPr>
          <w:rFonts w:ascii="Times New Roman" w:eastAsia="Times New Roman" w:hAnsi="Times New Roman" w:cs="Times New Roman"/>
          <w:sz w:val="24"/>
          <w:szCs w:val="24"/>
          <w:lang w:eastAsia="tr-TR"/>
        </w:rPr>
        <w:t>(1) Kontrol mühendisi, gemi ve su araçlarının inşa veya tadilatı aşamasında;</w:t>
      </w:r>
    </w:p>
    <w:p w:rsidR="00F3060B" w:rsidRPr="00DA1105" w:rsidRDefault="00F3060B" w:rsidP="00F3060B">
      <w:pPr>
        <w:pStyle w:val="3-normalyaz"/>
        <w:tabs>
          <w:tab w:val="left" w:pos="284"/>
          <w:tab w:val="left" w:pos="567"/>
        </w:tabs>
        <w:spacing w:before="0" w:beforeAutospacing="0" w:after="0" w:afterAutospacing="0" w:line="240" w:lineRule="atLeast"/>
        <w:jc w:val="both"/>
      </w:pPr>
      <w:r w:rsidRPr="00DA1105">
        <w:tab/>
      </w:r>
      <w:r w:rsidRPr="00DA1105">
        <w:tab/>
        <w:t xml:space="preserve">a) Gemi ve su araçlarının projeye uygun inşa veya tadil edilmesi ve öngörülen malzeme ve işçilik detayları ile inşa aşamasında meydana gelen kural değişikliklerinin projeye </w:t>
      </w:r>
      <w:proofErr w:type="gramStart"/>
      <w:r w:rsidRPr="00DA1105">
        <w:t>dahil</w:t>
      </w:r>
      <w:proofErr w:type="gramEnd"/>
      <w:r w:rsidRPr="00DA1105">
        <w:t xml:space="preserve"> edilerek uygulanması, </w:t>
      </w:r>
    </w:p>
    <w:p w:rsidR="00F3060B" w:rsidRPr="00DA1105" w:rsidRDefault="00F3060B" w:rsidP="00F3060B">
      <w:pPr>
        <w:pStyle w:val="3-normalyaz"/>
        <w:tabs>
          <w:tab w:val="left" w:pos="284"/>
          <w:tab w:val="left" w:pos="567"/>
        </w:tabs>
        <w:spacing w:before="0" w:beforeAutospacing="0" w:after="0" w:afterAutospacing="0" w:line="240" w:lineRule="atLeast"/>
        <w:ind w:firstLine="567"/>
        <w:jc w:val="both"/>
      </w:pPr>
      <w:r w:rsidRPr="00DA1105">
        <w:t xml:space="preserve">b) </w:t>
      </w:r>
      <w:proofErr w:type="gramStart"/>
      <w:r w:rsidR="00082183" w:rsidRPr="00DA1105">
        <w:t>Klassız</w:t>
      </w:r>
      <w:proofErr w:type="gramEnd"/>
      <w:r w:rsidRPr="00DA1105">
        <w:t xml:space="preserve"> gemi ve su araçlarının denetimleri konusunda liman başkanlığı ile koordineli olarak belirlenmiş periyodik denetimlerin idare tarafından zamanında yapılabilmesini sağlamak amacıyla denetim öncesi hazırlık yapmak, liman başkanlığına davette bulunmak ve denetimlere iştirak etmek,  </w:t>
      </w:r>
    </w:p>
    <w:p w:rsidR="00111F90" w:rsidRPr="00DA1105" w:rsidRDefault="0022574A"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c</w:t>
      </w:r>
      <w:r w:rsidR="00F3060B" w:rsidRPr="00DA1105">
        <w:rPr>
          <w:rFonts w:ascii="Times New Roman" w:eastAsia="Times New Roman" w:hAnsi="Times New Roman" w:cs="Times New Roman"/>
          <w:sz w:val="24"/>
          <w:szCs w:val="24"/>
          <w:lang w:eastAsia="tr-TR"/>
        </w:rPr>
        <w:t xml:space="preserve">) </w:t>
      </w:r>
      <w:r w:rsidR="00111F90" w:rsidRPr="00DA1105">
        <w:rPr>
          <w:rFonts w:ascii="Times New Roman" w:eastAsia="Times New Roman" w:hAnsi="Times New Roman" w:cs="Times New Roman"/>
          <w:sz w:val="24"/>
          <w:szCs w:val="24"/>
          <w:lang w:eastAsia="tr-TR"/>
        </w:rPr>
        <w:t xml:space="preserve">Proje, belge ve dokümanlarda yer almayan inşa veya tadilat değişikliklerini </w:t>
      </w:r>
      <w:r w:rsidR="00287524" w:rsidRPr="00DA1105">
        <w:rPr>
          <w:rFonts w:ascii="Times New Roman" w:eastAsia="Times New Roman" w:hAnsi="Times New Roman" w:cs="Times New Roman"/>
          <w:sz w:val="24"/>
          <w:szCs w:val="24"/>
          <w:lang w:eastAsia="tr-TR"/>
        </w:rPr>
        <w:t>l</w:t>
      </w:r>
      <w:r w:rsidR="00111F90" w:rsidRPr="00DA1105">
        <w:rPr>
          <w:rFonts w:ascii="Times New Roman" w:eastAsia="Times New Roman" w:hAnsi="Times New Roman" w:cs="Times New Roman"/>
          <w:sz w:val="24"/>
          <w:szCs w:val="24"/>
          <w:lang w:eastAsia="tr-TR"/>
        </w:rPr>
        <w:t xml:space="preserve">iman başkanlığına </w:t>
      </w:r>
      <w:r w:rsidR="00A74B04" w:rsidRPr="00DA1105">
        <w:rPr>
          <w:rFonts w:ascii="Times New Roman" w:eastAsia="Times New Roman" w:hAnsi="Times New Roman" w:cs="Times New Roman"/>
          <w:sz w:val="24"/>
          <w:szCs w:val="24"/>
          <w:lang w:eastAsia="tr-TR"/>
        </w:rPr>
        <w:t>bildir</w:t>
      </w:r>
      <w:r w:rsidR="00A74B04">
        <w:rPr>
          <w:rFonts w:ascii="Times New Roman" w:eastAsia="Times New Roman" w:hAnsi="Times New Roman" w:cs="Times New Roman"/>
          <w:sz w:val="24"/>
          <w:szCs w:val="24"/>
          <w:lang w:eastAsia="tr-TR"/>
        </w:rPr>
        <w:t>mek</w:t>
      </w:r>
      <w:r w:rsidR="00111F90" w:rsidRPr="00DA1105">
        <w:rPr>
          <w:rFonts w:ascii="Times New Roman" w:eastAsia="Times New Roman" w:hAnsi="Times New Roman" w:cs="Times New Roman"/>
          <w:sz w:val="24"/>
          <w:szCs w:val="24"/>
          <w:lang w:eastAsia="tr-TR"/>
        </w:rPr>
        <w:t xml:space="preserve">, </w:t>
      </w:r>
    </w:p>
    <w:p w:rsidR="00F3060B" w:rsidRPr="00DA1105" w:rsidRDefault="000B6600"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t>konularında</w:t>
      </w:r>
      <w:proofErr w:type="gramEnd"/>
      <w:r w:rsidRPr="00DA1105">
        <w:rPr>
          <w:rFonts w:ascii="Times New Roman" w:eastAsia="Times New Roman" w:hAnsi="Times New Roman" w:cs="Times New Roman"/>
          <w:sz w:val="24"/>
          <w:szCs w:val="24"/>
          <w:lang w:eastAsia="tr-TR"/>
        </w:rPr>
        <w:t xml:space="preserve"> </w:t>
      </w:r>
      <w:r w:rsidR="00F3060B" w:rsidRPr="00DA1105">
        <w:rPr>
          <w:rFonts w:ascii="Times New Roman" w:eastAsia="Times New Roman" w:hAnsi="Times New Roman" w:cs="Times New Roman"/>
          <w:sz w:val="24"/>
          <w:szCs w:val="24"/>
          <w:lang w:eastAsia="tr-TR"/>
        </w:rPr>
        <w:t>İdareye karşı sorumludur.</w:t>
      </w:r>
    </w:p>
    <w:p w:rsidR="0022574A" w:rsidRPr="00DA1105" w:rsidRDefault="00F3060B"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(2) Kontrol mühendisi, aynı süre içinde en fazla 5 adet gemi ve su aracının inşa ve tadilatında kontrol mühendisi olarak çalışma yetkisine sahiptir. </w:t>
      </w:r>
    </w:p>
    <w:p w:rsidR="00F3060B" w:rsidRPr="00DA1105" w:rsidRDefault="00F3060B"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(3) Kontrol mühendisi verdiği hizmetlere yönelik olarak, GMO tarafından yayınlanmış mevzuata göre yetkilendirilmiş olmalı ve bu mevzuat içeriğine uygun hizmet üretme sorumluluğu nedeniyle İdareye ve GMO’ya karşı sorumludur.</w:t>
      </w:r>
    </w:p>
    <w:p w:rsidR="00683898" w:rsidRPr="00DA1105" w:rsidRDefault="00683898" w:rsidP="00683898">
      <w:pPr>
        <w:pStyle w:val="ListeParagraf"/>
        <w:shd w:val="clear" w:color="auto" w:fill="FFFFFF"/>
        <w:tabs>
          <w:tab w:val="left" w:pos="284"/>
        </w:tabs>
        <w:spacing w:after="0" w:line="240" w:lineRule="atLeast"/>
        <w:ind w:left="0"/>
        <w:jc w:val="both"/>
        <w:rPr>
          <w:rFonts w:ascii="Times New Roman" w:eastAsia="Times New Roman" w:hAnsi="Times New Roman" w:cs="Times New Roman"/>
          <w:sz w:val="24"/>
          <w:szCs w:val="24"/>
          <w:lang w:eastAsia="tr-TR"/>
        </w:rPr>
      </w:pPr>
    </w:p>
    <w:p w:rsidR="00F3060B" w:rsidRPr="00DA1105" w:rsidRDefault="00F3060B"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b/>
          <w:bCs/>
          <w:sz w:val="24"/>
          <w:szCs w:val="24"/>
          <w:lang w:eastAsia="tr-TR"/>
        </w:rPr>
        <w:t>Klas</w:t>
      </w:r>
      <w:proofErr w:type="gramEnd"/>
      <w:r w:rsidRPr="00DA1105">
        <w:rPr>
          <w:rFonts w:ascii="Times New Roman" w:eastAsia="Times New Roman" w:hAnsi="Times New Roman" w:cs="Times New Roman"/>
          <w:b/>
          <w:bCs/>
          <w:sz w:val="24"/>
          <w:szCs w:val="24"/>
          <w:lang w:eastAsia="tr-TR"/>
        </w:rPr>
        <w:t xml:space="preserve"> </w:t>
      </w:r>
      <w:r w:rsidR="0022574A" w:rsidRPr="00DA1105">
        <w:rPr>
          <w:rFonts w:ascii="Times New Roman" w:eastAsia="Times New Roman" w:hAnsi="Times New Roman" w:cs="Times New Roman"/>
          <w:b/>
          <w:bCs/>
          <w:sz w:val="24"/>
          <w:szCs w:val="24"/>
          <w:lang w:eastAsia="tr-TR"/>
        </w:rPr>
        <w:t>k</w:t>
      </w:r>
      <w:r w:rsidRPr="00DA1105">
        <w:rPr>
          <w:rFonts w:ascii="Times New Roman" w:eastAsia="Times New Roman" w:hAnsi="Times New Roman" w:cs="Times New Roman"/>
          <w:b/>
          <w:bCs/>
          <w:sz w:val="24"/>
          <w:szCs w:val="24"/>
          <w:lang w:eastAsia="tr-TR"/>
        </w:rPr>
        <w:t>uruluşunun yetki ve sorumlulukları</w:t>
      </w:r>
    </w:p>
    <w:p w:rsidR="00F3060B" w:rsidRPr="00DA1105" w:rsidRDefault="0022574A" w:rsidP="00F3060B">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 xml:space="preserve">MADDE </w:t>
      </w:r>
      <w:r w:rsidR="00F3060B" w:rsidRPr="00DA1105">
        <w:rPr>
          <w:rFonts w:ascii="Times New Roman" w:eastAsia="Times New Roman" w:hAnsi="Times New Roman" w:cs="Times New Roman"/>
          <w:b/>
          <w:bCs/>
          <w:sz w:val="24"/>
          <w:szCs w:val="24"/>
          <w:lang w:eastAsia="tr-TR"/>
        </w:rPr>
        <w:t>1</w:t>
      </w:r>
      <w:r w:rsidRPr="00DA1105">
        <w:rPr>
          <w:rFonts w:ascii="Times New Roman" w:eastAsia="Times New Roman" w:hAnsi="Times New Roman" w:cs="Times New Roman"/>
          <w:b/>
          <w:bCs/>
          <w:sz w:val="24"/>
          <w:szCs w:val="24"/>
          <w:lang w:eastAsia="tr-TR"/>
        </w:rPr>
        <w:t>2</w:t>
      </w:r>
      <w:r w:rsidR="00F3060B" w:rsidRPr="00DA1105">
        <w:rPr>
          <w:rFonts w:ascii="Times New Roman" w:eastAsia="Times New Roman" w:hAnsi="Times New Roman" w:cs="Times New Roman"/>
          <w:b/>
          <w:bCs/>
          <w:sz w:val="24"/>
          <w:szCs w:val="24"/>
          <w:lang w:eastAsia="tr-TR"/>
        </w:rPr>
        <w:t xml:space="preserve"> – </w:t>
      </w:r>
      <w:r w:rsidR="00F3060B" w:rsidRPr="00DA1105">
        <w:rPr>
          <w:rFonts w:ascii="Times New Roman" w:eastAsia="Times New Roman" w:hAnsi="Times New Roman" w:cs="Times New Roman"/>
          <w:sz w:val="24"/>
          <w:szCs w:val="24"/>
          <w:lang w:eastAsia="tr-TR"/>
        </w:rPr>
        <w:t xml:space="preserve">(1) </w:t>
      </w:r>
      <w:proofErr w:type="gramStart"/>
      <w:r w:rsidR="00F3060B" w:rsidRPr="00DA1105">
        <w:rPr>
          <w:rFonts w:ascii="Times New Roman" w:eastAsia="Times New Roman" w:hAnsi="Times New Roman" w:cs="Times New Roman"/>
          <w:sz w:val="24"/>
          <w:szCs w:val="24"/>
          <w:lang w:eastAsia="tr-TR"/>
        </w:rPr>
        <w:t>Klas</w:t>
      </w:r>
      <w:proofErr w:type="gramEnd"/>
      <w:r w:rsidR="00F3060B" w:rsidRPr="00DA1105">
        <w:rPr>
          <w:rFonts w:ascii="Times New Roman" w:eastAsia="Times New Roman" w:hAnsi="Times New Roman" w:cs="Times New Roman"/>
          <w:sz w:val="24"/>
          <w:szCs w:val="24"/>
          <w:lang w:eastAsia="tr-TR"/>
        </w:rPr>
        <w:t xml:space="preserve"> Kuruluşu, gemi ve su araçlarının inşa veya tadilatı aşamasında;</w:t>
      </w:r>
    </w:p>
    <w:p w:rsidR="008A4FE7" w:rsidRPr="00DA1105" w:rsidRDefault="00937152" w:rsidP="00E21E7F">
      <w:pPr>
        <w:pStyle w:val="ListeParagraf"/>
        <w:numPr>
          <w:ilvl w:val="0"/>
          <w:numId w:val="14"/>
        </w:numPr>
        <w:shd w:val="clear" w:color="auto" w:fill="FFFFFF"/>
        <w:tabs>
          <w:tab w:val="left" w:pos="284"/>
          <w:tab w:val="left" w:pos="851"/>
        </w:tabs>
        <w:spacing w:after="0" w:line="240" w:lineRule="atLeast"/>
        <w:ind w:left="0" w:firstLine="540"/>
        <w:jc w:val="both"/>
        <w:rPr>
          <w:rFonts w:ascii="Times New Roman" w:eastAsia="Times New Roman" w:hAnsi="Times New Roman" w:cs="Times New Roman"/>
          <w:sz w:val="24"/>
          <w:szCs w:val="24"/>
          <w:lang w:eastAsia="tr-TR"/>
        </w:rPr>
      </w:pPr>
      <w:r w:rsidRPr="00DA1105">
        <w:rPr>
          <w:rFonts w:ascii="Times New Roman" w:hAnsi="Times New Roman" w:cs="Times New Roman"/>
          <w:sz w:val="24"/>
          <w:szCs w:val="24"/>
        </w:rPr>
        <w:t xml:space="preserve">Belirlenen kurallar kapsamında </w:t>
      </w:r>
      <w:proofErr w:type="gramStart"/>
      <w:r w:rsidR="003B20CF" w:rsidRPr="00DA1105">
        <w:rPr>
          <w:rFonts w:ascii="Times New Roman" w:hAnsi="Times New Roman" w:cs="Times New Roman"/>
          <w:sz w:val="24"/>
          <w:szCs w:val="24"/>
        </w:rPr>
        <w:t>klas</w:t>
      </w:r>
      <w:proofErr w:type="gramEnd"/>
      <w:r w:rsidR="003B20CF" w:rsidRPr="00DA1105">
        <w:rPr>
          <w:rFonts w:ascii="Times New Roman" w:hAnsi="Times New Roman" w:cs="Times New Roman"/>
          <w:sz w:val="24"/>
          <w:szCs w:val="24"/>
        </w:rPr>
        <w:t xml:space="preserve"> sertifikası zorunlu olan </w:t>
      </w:r>
      <w:r w:rsidR="007909FE" w:rsidRPr="00DA1105">
        <w:rPr>
          <w:rFonts w:ascii="Times New Roman" w:hAnsi="Times New Roman" w:cs="Times New Roman"/>
          <w:sz w:val="24"/>
          <w:szCs w:val="24"/>
        </w:rPr>
        <w:t xml:space="preserve">veya donatanın isteğine bağlı olarak klaslı olan </w:t>
      </w:r>
      <w:r w:rsidR="003B20CF" w:rsidRPr="00DA1105">
        <w:rPr>
          <w:rFonts w:ascii="Times New Roman" w:hAnsi="Times New Roman" w:cs="Times New Roman"/>
          <w:sz w:val="24"/>
          <w:szCs w:val="24"/>
        </w:rPr>
        <w:t>gemi ve su araçlarının inşa ve tadilat denetimlerini yapmak,</w:t>
      </w:r>
      <w:r w:rsidR="00DB3755" w:rsidRPr="00DA1105">
        <w:rPr>
          <w:rFonts w:ascii="Times New Roman" w:hAnsi="Times New Roman" w:cs="Times New Roman"/>
          <w:sz w:val="24"/>
          <w:szCs w:val="24"/>
        </w:rPr>
        <w:t xml:space="preserve"> </w:t>
      </w:r>
    </w:p>
    <w:p w:rsidR="00AC7BFD" w:rsidRPr="00DA1105" w:rsidRDefault="003B20CF" w:rsidP="00E21E7F">
      <w:pPr>
        <w:pStyle w:val="ListeParagraf"/>
        <w:numPr>
          <w:ilvl w:val="0"/>
          <w:numId w:val="14"/>
        </w:numPr>
        <w:shd w:val="clear" w:color="auto" w:fill="FFFFFF"/>
        <w:tabs>
          <w:tab w:val="left" w:pos="284"/>
          <w:tab w:val="left" w:pos="851"/>
        </w:tabs>
        <w:spacing w:after="0" w:line="240" w:lineRule="atLeast"/>
        <w:ind w:left="0"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Yönetmelik gereğince yetkilendirilmiş kuruluş denetiminde inşası ve tadilatı zorun</w:t>
      </w:r>
      <w:r w:rsidR="00845D06" w:rsidRPr="00DA1105">
        <w:rPr>
          <w:rFonts w:ascii="Times New Roman" w:eastAsia="Times New Roman" w:hAnsi="Times New Roman" w:cs="Times New Roman"/>
          <w:sz w:val="24"/>
          <w:szCs w:val="24"/>
          <w:lang w:eastAsia="tr-TR"/>
        </w:rPr>
        <w:t>lu olan gemi ve su araçlarından</w:t>
      </w:r>
      <w:r w:rsidRPr="00DA1105">
        <w:rPr>
          <w:rFonts w:ascii="Times New Roman" w:eastAsia="Times New Roman" w:hAnsi="Times New Roman" w:cs="Times New Roman"/>
          <w:sz w:val="24"/>
          <w:szCs w:val="24"/>
          <w:lang w:eastAsia="tr-TR"/>
        </w:rPr>
        <w:t xml:space="preserve"> izin alınmamış olanlara</w:t>
      </w:r>
      <w:r w:rsidR="00845D06" w:rsidRPr="00DA1105">
        <w:rPr>
          <w:rFonts w:ascii="Times New Roman" w:eastAsia="Times New Roman" w:hAnsi="Times New Roman" w:cs="Times New Roman"/>
          <w:sz w:val="24"/>
          <w:szCs w:val="24"/>
          <w:lang w:eastAsia="tr-TR"/>
        </w:rPr>
        <w:t>,</w:t>
      </w:r>
      <w:r w:rsidRPr="00DA1105">
        <w:rPr>
          <w:rFonts w:ascii="Times New Roman" w:eastAsia="Times New Roman" w:hAnsi="Times New Roman" w:cs="Times New Roman"/>
          <w:sz w:val="24"/>
          <w:szCs w:val="24"/>
          <w:lang w:eastAsia="tr-TR"/>
        </w:rPr>
        <w:t xml:space="preserve"> </w:t>
      </w:r>
      <w:proofErr w:type="gramStart"/>
      <w:r w:rsidR="00845D06" w:rsidRPr="00DA1105">
        <w:rPr>
          <w:rFonts w:ascii="Times New Roman" w:eastAsia="Times New Roman" w:hAnsi="Times New Roman" w:cs="Times New Roman"/>
          <w:sz w:val="24"/>
          <w:szCs w:val="24"/>
          <w:lang w:eastAsia="tr-TR"/>
        </w:rPr>
        <w:t>klas</w:t>
      </w:r>
      <w:proofErr w:type="gramEnd"/>
      <w:r w:rsidR="00845D06" w:rsidRPr="00DA1105">
        <w:rPr>
          <w:rFonts w:ascii="Times New Roman" w:eastAsia="Times New Roman" w:hAnsi="Times New Roman" w:cs="Times New Roman"/>
          <w:sz w:val="24"/>
          <w:szCs w:val="24"/>
          <w:lang w:eastAsia="tr-TR"/>
        </w:rPr>
        <w:t xml:space="preserve"> sözleşmesi yapılması ve izin başvurusunda sunulan proje onay işlemleri hariç olmak üzere </w:t>
      </w:r>
      <w:r w:rsidRPr="00DA1105">
        <w:rPr>
          <w:rFonts w:ascii="Times New Roman" w:eastAsia="Times New Roman" w:hAnsi="Times New Roman" w:cs="Times New Roman"/>
          <w:sz w:val="24"/>
          <w:szCs w:val="24"/>
          <w:lang w:eastAsia="tr-TR"/>
        </w:rPr>
        <w:t xml:space="preserve">klaslama işlemlerine yönelik hizmet verilmemesi, </w:t>
      </w:r>
    </w:p>
    <w:p w:rsidR="00773A43" w:rsidRPr="00DA1105" w:rsidRDefault="00773A43" w:rsidP="00E21E7F">
      <w:pPr>
        <w:pStyle w:val="ListeParagraf"/>
        <w:numPr>
          <w:ilvl w:val="0"/>
          <w:numId w:val="14"/>
        </w:numPr>
        <w:shd w:val="clear" w:color="auto" w:fill="FFFFFF"/>
        <w:tabs>
          <w:tab w:val="left" w:pos="284"/>
          <w:tab w:val="left" w:pos="851"/>
        </w:tabs>
        <w:spacing w:after="0" w:line="240" w:lineRule="atLeast"/>
        <w:ind w:left="0" w:firstLine="540"/>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t>Klas</w:t>
      </w:r>
      <w:proofErr w:type="gramEnd"/>
      <w:r w:rsidRPr="00DA1105">
        <w:rPr>
          <w:rFonts w:ascii="Times New Roman" w:eastAsia="Times New Roman" w:hAnsi="Times New Roman" w:cs="Times New Roman"/>
          <w:sz w:val="24"/>
          <w:szCs w:val="24"/>
          <w:lang w:eastAsia="tr-TR"/>
        </w:rPr>
        <w:t xml:space="preserve"> kuralları yanında uluslararası sözleşmeler, ulusal mevzuat ve İdarenin kuralarının uygulanması,</w:t>
      </w:r>
    </w:p>
    <w:p w:rsidR="00683898" w:rsidRPr="00DA1105" w:rsidRDefault="00000275" w:rsidP="00AC7BFD">
      <w:pPr>
        <w:shd w:val="clear" w:color="auto" w:fill="FFFFFF"/>
        <w:spacing w:after="0" w:line="240" w:lineRule="atLeast"/>
        <w:ind w:firstLine="540"/>
        <w:jc w:val="both"/>
        <w:rPr>
          <w:rFonts w:ascii="Times New Roman" w:eastAsia="Times New Roman" w:hAnsi="Times New Roman" w:cs="Times New Roman"/>
          <w:sz w:val="24"/>
          <w:szCs w:val="24"/>
          <w:lang w:eastAsia="tr-TR"/>
        </w:rPr>
      </w:pPr>
      <w:proofErr w:type="gramStart"/>
      <w:r w:rsidRPr="00DA1105">
        <w:rPr>
          <w:rFonts w:ascii="Times New Roman" w:eastAsia="Times New Roman" w:hAnsi="Times New Roman" w:cs="Times New Roman"/>
          <w:sz w:val="24"/>
          <w:szCs w:val="24"/>
          <w:lang w:eastAsia="tr-TR"/>
        </w:rPr>
        <w:t>konularında</w:t>
      </w:r>
      <w:proofErr w:type="gramEnd"/>
      <w:r w:rsidRPr="00DA1105">
        <w:rPr>
          <w:rFonts w:ascii="Times New Roman" w:eastAsia="Times New Roman" w:hAnsi="Times New Roman" w:cs="Times New Roman"/>
          <w:sz w:val="24"/>
          <w:szCs w:val="24"/>
          <w:lang w:eastAsia="tr-TR"/>
        </w:rPr>
        <w:t xml:space="preserve"> idareye karşı sorumludur.</w:t>
      </w:r>
    </w:p>
    <w:p w:rsidR="00FE3B04" w:rsidRPr="00DA1105" w:rsidRDefault="00FE3B04" w:rsidP="00FE3B04">
      <w:pPr>
        <w:shd w:val="clear" w:color="auto" w:fill="FFFFFF"/>
        <w:spacing w:after="0" w:line="240" w:lineRule="atLeast"/>
        <w:ind w:firstLine="540"/>
        <w:jc w:val="center"/>
        <w:rPr>
          <w:rFonts w:ascii="Times New Roman" w:eastAsia="Times New Roman" w:hAnsi="Times New Roman" w:cs="Times New Roman"/>
          <w:sz w:val="24"/>
          <w:szCs w:val="24"/>
          <w:lang w:eastAsia="tr-TR"/>
        </w:rPr>
      </w:pPr>
    </w:p>
    <w:p w:rsidR="00FE3B04" w:rsidRPr="00DA1105" w:rsidRDefault="00FE3B04" w:rsidP="00FE3B04">
      <w:pPr>
        <w:shd w:val="clear" w:color="auto" w:fill="FFFFFF"/>
        <w:spacing w:after="0" w:line="240" w:lineRule="atLeast"/>
        <w:ind w:firstLine="540"/>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BEŞİNCİ BÖLÜM</w:t>
      </w:r>
    </w:p>
    <w:p w:rsidR="00FE3B04" w:rsidRPr="00DA1105" w:rsidRDefault="00FE3B04" w:rsidP="00FE3B04">
      <w:pPr>
        <w:shd w:val="clear" w:color="auto" w:fill="FFFFFF"/>
        <w:spacing w:after="0" w:line="240" w:lineRule="atLeast"/>
        <w:ind w:firstLine="540"/>
        <w:jc w:val="center"/>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Çeşitli ve Son Hükümler</w:t>
      </w:r>
    </w:p>
    <w:p w:rsidR="001C0DAA" w:rsidRPr="00DA1105" w:rsidRDefault="001C0DAA" w:rsidP="00EC5245">
      <w:pPr>
        <w:pStyle w:val="ListeParagraf"/>
        <w:shd w:val="clear" w:color="auto" w:fill="FFFFFF"/>
        <w:tabs>
          <w:tab w:val="left" w:pos="284"/>
          <w:tab w:val="left" w:pos="851"/>
        </w:tabs>
        <w:spacing w:after="0" w:line="240" w:lineRule="atLeast"/>
        <w:ind w:left="540"/>
        <w:jc w:val="both"/>
        <w:rPr>
          <w:rFonts w:ascii="Times New Roman" w:eastAsia="Times New Roman" w:hAnsi="Times New Roman" w:cs="Times New Roman"/>
          <w:b/>
          <w:sz w:val="24"/>
          <w:szCs w:val="24"/>
          <w:lang w:eastAsia="tr-TR"/>
        </w:rPr>
      </w:pPr>
    </w:p>
    <w:p w:rsidR="00EC5245" w:rsidRPr="00DA1105" w:rsidRDefault="00EC5245" w:rsidP="00EC5245">
      <w:pPr>
        <w:pStyle w:val="ListeParagraf"/>
        <w:shd w:val="clear" w:color="auto" w:fill="FFFFFF"/>
        <w:tabs>
          <w:tab w:val="left" w:pos="284"/>
          <w:tab w:val="left" w:pos="851"/>
        </w:tabs>
        <w:spacing w:after="0" w:line="240" w:lineRule="atLeast"/>
        <w:ind w:left="540"/>
        <w:jc w:val="both"/>
        <w:rPr>
          <w:rFonts w:ascii="Times New Roman" w:eastAsia="Times New Roman" w:hAnsi="Times New Roman" w:cs="Times New Roman"/>
          <w:b/>
          <w:sz w:val="24"/>
          <w:szCs w:val="24"/>
          <w:lang w:eastAsia="tr-TR"/>
        </w:rPr>
      </w:pPr>
      <w:r w:rsidRPr="00DA1105">
        <w:rPr>
          <w:rFonts w:ascii="Times New Roman" w:eastAsia="Times New Roman" w:hAnsi="Times New Roman" w:cs="Times New Roman"/>
          <w:b/>
          <w:sz w:val="24"/>
          <w:szCs w:val="24"/>
          <w:lang w:eastAsia="tr-TR"/>
        </w:rPr>
        <w:t>Diğer hükümler</w:t>
      </w:r>
    </w:p>
    <w:p w:rsidR="00FE3B04" w:rsidRPr="00DA1105" w:rsidRDefault="00512AAD" w:rsidP="00EC5245">
      <w:pPr>
        <w:pStyle w:val="ListeParagraf"/>
        <w:shd w:val="clear" w:color="auto" w:fill="FFFFFF"/>
        <w:tabs>
          <w:tab w:val="left" w:pos="284"/>
          <w:tab w:val="left" w:pos="851"/>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sz w:val="24"/>
          <w:szCs w:val="24"/>
          <w:lang w:eastAsia="tr-TR"/>
        </w:rPr>
        <w:t>MADDE 13</w:t>
      </w:r>
      <w:r w:rsidR="00EC5245" w:rsidRPr="00DA1105">
        <w:rPr>
          <w:rFonts w:ascii="Times New Roman" w:eastAsia="Times New Roman" w:hAnsi="Times New Roman" w:cs="Times New Roman"/>
          <w:b/>
          <w:sz w:val="24"/>
          <w:szCs w:val="24"/>
          <w:lang w:eastAsia="tr-TR"/>
        </w:rPr>
        <w:t xml:space="preserve"> -</w:t>
      </w:r>
      <w:r w:rsidR="00EC5245" w:rsidRPr="00DA1105">
        <w:rPr>
          <w:rFonts w:ascii="Times New Roman" w:eastAsia="Times New Roman" w:hAnsi="Times New Roman" w:cs="Times New Roman"/>
          <w:sz w:val="24"/>
          <w:szCs w:val="24"/>
          <w:lang w:eastAsia="tr-TR"/>
        </w:rPr>
        <w:t xml:space="preserve"> </w:t>
      </w:r>
      <w:r w:rsidR="00FE3B04" w:rsidRPr="00DA1105">
        <w:rPr>
          <w:rFonts w:ascii="Times New Roman" w:eastAsia="Times New Roman" w:hAnsi="Times New Roman" w:cs="Times New Roman"/>
          <w:sz w:val="24"/>
          <w:szCs w:val="24"/>
          <w:lang w:eastAsia="tr-TR"/>
        </w:rPr>
        <w:t xml:space="preserve">(1) Askeri amaçlı olarak tesislerde inşa edilecek gemi veya su araçlarına inşa veya tadilat aşamasında izin, </w:t>
      </w:r>
      <w:proofErr w:type="gramStart"/>
      <w:r w:rsidR="00FE3B04" w:rsidRPr="00DA1105">
        <w:rPr>
          <w:rFonts w:ascii="Times New Roman" w:eastAsia="Times New Roman" w:hAnsi="Times New Roman" w:cs="Times New Roman"/>
          <w:sz w:val="24"/>
          <w:szCs w:val="24"/>
          <w:lang w:eastAsia="tr-TR"/>
        </w:rPr>
        <w:t>klas</w:t>
      </w:r>
      <w:proofErr w:type="gramEnd"/>
      <w:r w:rsidR="00FE3B04" w:rsidRPr="00DA1105">
        <w:rPr>
          <w:rFonts w:ascii="Times New Roman" w:eastAsia="Times New Roman" w:hAnsi="Times New Roman" w:cs="Times New Roman"/>
          <w:sz w:val="24"/>
          <w:szCs w:val="24"/>
          <w:lang w:eastAsia="tr-TR"/>
        </w:rPr>
        <w:t xml:space="preserve"> şartı aranmaz ve bu gemilere denetim yapılmaz. Ancak bu gemilerle ilgili tesis tarafından GSVP’ye bilgi girişi yapılır. </w:t>
      </w:r>
    </w:p>
    <w:p w:rsidR="00FE3B04" w:rsidRPr="00DA1105" w:rsidRDefault="00FE3B04" w:rsidP="00EC5245">
      <w:pPr>
        <w:pStyle w:val="ListeParagraf"/>
        <w:shd w:val="clear" w:color="auto" w:fill="FFFFFF"/>
        <w:tabs>
          <w:tab w:val="left" w:pos="284"/>
          <w:tab w:val="left" w:pos="851"/>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lastRenderedPageBreak/>
        <w:t>(2) Serbest bölgelerde yapılan işlemler, serbest bölge müdürlüğü koordinasyonunda yapılır.</w:t>
      </w:r>
    </w:p>
    <w:p w:rsidR="007909FE" w:rsidRPr="00DA1105" w:rsidRDefault="00FE3B04" w:rsidP="007909FE">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 xml:space="preserve">(3) </w:t>
      </w:r>
      <w:proofErr w:type="gramStart"/>
      <w:r w:rsidRPr="00DA1105">
        <w:rPr>
          <w:rFonts w:ascii="Times New Roman" w:eastAsia="Times New Roman" w:hAnsi="Times New Roman" w:cs="Times New Roman"/>
          <w:sz w:val="24"/>
          <w:szCs w:val="24"/>
          <w:lang w:eastAsia="tr-TR"/>
        </w:rPr>
        <w:t>28/12/2006</w:t>
      </w:r>
      <w:proofErr w:type="gramEnd"/>
      <w:r w:rsidRPr="00DA1105">
        <w:rPr>
          <w:rFonts w:ascii="Times New Roman" w:eastAsia="Times New Roman" w:hAnsi="Times New Roman" w:cs="Times New Roman"/>
          <w:sz w:val="24"/>
          <w:szCs w:val="24"/>
          <w:lang w:eastAsia="tr-TR"/>
        </w:rPr>
        <w:t xml:space="preserve"> tarihli ve 26390 sayılı Resmî Gazete’de yayımlanan Gezi Tekneleri Yönetmeliği kapsamındaki teknelerden bu Yönetmelik kapsamına </w:t>
      </w:r>
      <w:r w:rsidR="00A17194" w:rsidRPr="00DA1105">
        <w:rPr>
          <w:rFonts w:ascii="Times New Roman" w:eastAsia="Times New Roman" w:hAnsi="Times New Roman" w:cs="Times New Roman"/>
          <w:sz w:val="24"/>
          <w:szCs w:val="24"/>
          <w:lang w:eastAsia="tr-TR"/>
        </w:rPr>
        <w:t xml:space="preserve">giren tam boyu 15 metre ve üzeri </w:t>
      </w:r>
      <w:r w:rsidRPr="00DA1105">
        <w:rPr>
          <w:rFonts w:ascii="Times New Roman" w:eastAsia="Times New Roman" w:hAnsi="Times New Roman" w:cs="Times New Roman"/>
          <w:sz w:val="24"/>
          <w:szCs w:val="24"/>
          <w:lang w:eastAsia="tr-TR"/>
        </w:rPr>
        <w:t xml:space="preserve">teknelerin; inşalarında, </w:t>
      </w:r>
      <w:r w:rsidR="00512AAD" w:rsidRPr="00DA1105">
        <w:rPr>
          <w:rFonts w:ascii="Times New Roman" w:eastAsia="Times New Roman" w:hAnsi="Times New Roman" w:cs="Times New Roman"/>
          <w:sz w:val="24"/>
          <w:szCs w:val="24"/>
          <w:lang w:eastAsia="tr-TR"/>
        </w:rPr>
        <w:t xml:space="preserve">ek - 1’de </w:t>
      </w:r>
      <w:r w:rsidRPr="00DA1105">
        <w:rPr>
          <w:rFonts w:ascii="Times New Roman" w:eastAsia="Times New Roman" w:hAnsi="Times New Roman" w:cs="Times New Roman"/>
          <w:sz w:val="24"/>
          <w:szCs w:val="24"/>
          <w:lang w:eastAsia="tr-TR"/>
        </w:rPr>
        <w:t>listelenen proje ve dokümanlar ile inşa izni alınması yeterlidir, inşa kontrolleri ve klaslı inşa edilmeleri istenmez.</w:t>
      </w:r>
    </w:p>
    <w:p w:rsidR="007909FE" w:rsidRPr="008F587A" w:rsidRDefault="007909FE" w:rsidP="007909FE">
      <w:pPr>
        <w:shd w:val="clear" w:color="auto" w:fill="FFFFFF"/>
        <w:spacing w:after="0" w:line="240" w:lineRule="atLeast"/>
        <w:ind w:firstLine="540"/>
        <w:jc w:val="both"/>
        <w:rPr>
          <w:rFonts w:ascii="Times New Roman" w:eastAsia="Times New Roman" w:hAnsi="Times New Roman" w:cs="Times New Roman"/>
          <w:sz w:val="24"/>
          <w:szCs w:val="24"/>
          <w:lang w:eastAsia="tr-TR"/>
        </w:rPr>
      </w:pPr>
    </w:p>
    <w:p w:rsidR="00FE3B04" w:rsidRPr="00DA1105" w:rsidRDefault="00FE3B04" w:rsidP="00EC5245">
      <w:pPr>
        <w:pStyle w:val="ListeParagraf"/>
        <w:shd w:val="clear" w:color="auto" w:fill="FFFFFF"/>
        <w:tabs>
          <w:tab w:val="left" w:pos="284"/>
          <w:tab w:val="left" w:pos="851"/>
        </w:tabs>
        <w:spacing w:after="0" w:line="240" w:lineRule="atLeast"/>
        <w:ind w:left="0" w:firstLine="567"/>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sz w:val="24"/>
          <w:szCs w:val="24"/>
          <w:lang w:eastAsia="tr-TR"/>
        </w:rPr>
        <w:t>(4) Gemi ve su araçlarından yönetmelik gereği liman başkanlığına sunulması gereken tüm proje, hesap ve dokümanların, gemi ve su aracının teknik kütük dosyasında bulundurulması ilgili liman başkanlığınca sağlanır.</w:t>
      </w:r>
    </w:p>
    <w:p w:rsidR="00652A9F" w:rsidRPr="00DA1105" w:rsidRDefault="00FE3B04" w:rsidP="00652A9F">
      <w:pPr>
        <w:pStyle w:val="ListeParagraf"/>
        <w:tabs>
          <w:tab w:val="left" w:pos="284"/>
          <w:tab w:val="left" w:pos="851"/>
        </w:tabs>
        <w:ind w:left="0" w:firstLine="567"/>
        <w:jc w:val="both"/>
        <w:rPr>
          <w:rFonts w:ascii="Times New Roman" w:hAnsi="Times New Roman" w:cs="Times New Roman"/>
          <w:sz w:val="24"/>
          <w:szCs w:val="24"/>
        </w:rPr>
      </w:pPr>
      <w:r w:rsidRPr="00DA1105">
        <w:rPr>
          <w:rFonts w:ascii="Times New Roman" w:hAnsi="Times New Roman" w:cs="Times New Roman"/>
          <w:sz w:val="24"/>
          <w:szCs w:val="24"/>
        </w:rPr>
        <w:t xml:space="preserve">(5) İnşa veya tadilat bitiminde gemi ve su aracı temsilcisi tarafından, </w:t>
      </w:r>
      <w:proofErr w:type="gramStart"/>
      <w:r w:rsidRPr="00DA1105">
        <w:rPr>
          <w:rFonts w:ascii="Times New Roman" w:hAnsi="Times New Roman" w:cs="Times New Roman"/>
          <w:sz w:val="24"/>
          <w:szCs w:val="24"/>
        </w:rPr>
        <w:t>klaslı</w:t>
      </w:r>
      <w:proofErr w:type="gramEnd"/>
      <w:r w:rsidRPr="00DA1105">
        <w:rPr>
          <w:rFonts w:ascii="Times New Roman" w:hAnsi="Times New Roman" w:cs="Times New Roman"/>
          <w:sz w:val="24"/>
          <w:szCs w:val="24"/>
        </w:rPr>
        <w:t xml:space="preserve"> inşa ve tadilat zorunluluğu olanlar için inşa veya tadilatın klaslı olarak tamamlandığına dair belge, nihai proje ve mevzuatta istenilen diğer belgelerinin liman başkanlığına sunulmasından sonra ölçme, belgelendirme ve tescil işlemlerine başlanır. </w:t>
      </w:r>
    </w:p>
    <w:p w:rsidR="00652A9F" w:rsidRPr="00DA1105" w:rsidRDefault="00652A9F" w:rsidP="00652A9F">
      <w:pPr>
        <w:pStyle w:val="ListeParagraf"/>
        <w:tabs>
          <w:tab w:val="left" w:pos="284"/>
          <w:tab w:val="left" w:pos="851"/>
        </w:tabs>
        <w:ind w:left="0" w:firstLine="567"/>
        <w:jc w:val="both"/>
        <w:rPr>
          <w:rFonts w:ascii="Times New Roman" w:hAnsi="Times New Roman" w:cs="Times New Roman"/>
          <w:sz w:val="24"/>
          <w:szCs w:val="24"/>
        </w:rPr>
      </w:pPr>
      <w:r w:rsidRPr="00DA1105">
        <w:rPr>
          <w:rFonts w:ascii="Times New Roman" w:hAnsi="Times New Roman" w:cs="Times New Roman"/>
          <w:sz w:val="24"/>
          <w:szCs w:val="24"/>
        </w:rPr>
        <w:t>(6) İnşa veya tadilat sonucu yapılan ölçümlerde, mevzuata, plan, belge ve dokümanlarına uygun olmadan inşa veya tadilat yapıldığı tespit edildiği takdirde uygunsuzluk düzeltilinceye kadar tonilato belgesi düzenlenmez.</w:t>
      </w:r>
    </w:p>
    <w:p w:rsidR="00512AAD" w:rsidRPr="00DA1105" w:rsidRDefault="00512AAD" w:rsidP="00512AAD">
      <w:pPr>
        <w:pStyle w:val="ListeParagraf"/>
        <w:tabs>
          <w:tab w:val="left" w:pos="284"/>
          <w:tab w:val="left" w:pos="851"/>
        </w:tabs>
        <w:ind w:left="0" w:firstLine="567"/>
        <w:jc w:val="both"/>
        <w:rPr>
          <w:rFonts w:ascii="Times New Roman" w:hAnsi="Times New Roman" w:cs="Times New Roman"/>
          <w:sz w:val="24"/>
          <w:szCs w:val="24"/>
        </w:rPr>
      </w:pPr>
    </w:p>
    <w:p w:rsidR="00031A80" w:rsidRPr="00DA1105" w:rsidRDefault="003B709A" w:rsidP="00031A80">
      <w:pPr>
        <w:pStyle w:val="ListeParagraf"/>
        <w:tabs>
          <w:tab w:val="left" w:pos="284"/>
          <w:tab w:val="left" w:pos="851"/>
        </w:tabs>
        <w:ind w:left="0" w:firstLine="567"/>
        <w:jc w:val="both"/>
        <w:rPr>
          <w:rFonts w:ascii="Times New Roman" w:hAnsi="Times New Roman" w:cs="Times New Roman"/>
          <w:b/>
          <w:sz w:val="24"/>
          <w:szCs w:val="24"/>
        </w:rPr>
      </w:pPr>
      <w:r w:rsidRPr="00DA1105">
        <w:rPr>
          <w:rFonts w:ascii="Times New Roman" w:hAnsi="Times New Roman" w:cs="Times New Roman"/>
          <w:b/>
          <w:sz w:val="24"/>
          <w:szCs w:val="24"/>
        </w:rPr>
        <w:t>İdari para cezaları</w:t>
      </w:r>
      <w:r w:rsidR="007909FE" w:rsidRPr="00DA1105">
        <w:rPr>
          <w:rFonts w:ascii="Times New Roman" w:hAnsi="Times New Roman" w:cs="Times New Roman"/>
          <w:b/>
          <w:sz w:val="24"/>
          <w:szCs w:val="24"/>
        </w:rPr>
        <w:t xml:space="preserve"> ve yaptırımlar</w:t>
      </w:r>
    </w:p>
    <w:p w:rsidR="00371E74" w:rsidRPr="00DA1105" w:rsidRDefault="00512AAD" w:rsidP="00031A80">
      <w:pPr>
        <w:pStyle w:val="ListeParagraf"/>
        <w:tabs>
          <w:tab w:val="left" w:pos="284"/>
          <w:tab w:val="left" w:pos="851"/>
        </w:tabs>
        <w:ind w:left="0" w:firstLine="567"/>
        <w:jc w:val="both"/>
        <w:rPr>
          <w:rFonts w:ascii="Times New Roman" w:hAnsi="Times New Roman" w:cs="Times New Roman"/>
          <w:sz w:val="24"/>
          <w:szCs w:val="24"/>
        </w:rPr>
      </w:pPr>
      <w:r w:rsidRPr="00DA1105">
        <w:rPr>
          <w:rFonts w:ascii="Times New Roman" w:hAnsi="Times New Roman" w:cs="Times New Roman"/>
          <w:b/>
          <w:sz w:val="24"/>
          <w:szCs w:val="24"/>
        </w:rPr>
        <w:t>MADDE 14</w:t>
      </w:r>
      <w:r w:rsidR="00652A9F" w:rsidRPr="00DA1105">
        <w:rPr>
          <w:rFonts w:ascii="Times New Roman" w:hAnsi="Times New Roman" w:cs="Times New Roman"/>
          <w:b/>
          <w:sz w:val="24"/>
          <w:szCs w:val="24"/>
        </w:rPr>
        <w:t xml:space="preserve"> –</w:t>
      </w:r>
      <w:r w:rsidR="00031A80" w:rsidRPr="00DA1105">
        <w:rPr>
          <w:b/>
        </w:rPr>
        <w:t xml:space="preserve"> </w:t>
      </w:r>
      <w:r w:rsidR="00031A80" w:rsidRPr="00DA1105">
        <w:rPr>
          <w:rFonts w:ascii="Times New Roman" w:hAnsi="Times New Roman" w:cs="Times New Roman"/>
          <w:sz w:val="24"/>
          <w:szCs w:val="24"/>
        </w:rPr>
        <w:t>(</w:t>
      </w:r>
      <w:r w:rsidR="00371E74" w:rsidRPr="00DA1105">
        <w:rPr>
          <w:rFonts w:ascii="Times New Roman" w:hAnsi="Times New Roman" w:cs="Times New Roman"/>
          <w:sz w:val="24"/>
          <w:szCs w:val="24"/>
        </w:rPr>
        <w:t>1) Bu Yönetmeliğin 9, 10, 11 ve 12 inci maddelerine aykırı hareket edenler ile sorumluluklarını yerine getirmeyen ilgililere;</w:t>
      </w:r>
    </w:p>
    <w:p w:rsidR="00371E74" w:rsidRPr="00DA1105" w:rsidRDefault="00AC7B97" w:rsidP="00AC7B97">
      <w:pPr>
        <w:pStyle w:val="ListeParagraf"/>
        <w:tabs>
          <w:tab w:val="left" w:pos="567"/>
        </w:tabs>
        <w:spacing w:after="0" w:line="240" w:lineRule="exact"/>
        <w:ind w:left="0"/>
        <w:jc w:val="both"/>
        <w:rPr>
          <w:rFonts w:ascii="Times New Roman" w:hAnsi="Times New Roman" w:cs="Times New Roman"/>
          <w:sz w:val="24"/>
          <w:szCs w:val="24"/>
        </w:rPr>
      </w:pPr>
      <w:r w:rsidRPr="00DA1105">
        <w:rPr>
          <w:rFonts w:ascii="Times New Roman" w:eastAsia="Times New Roman" w:hAnsi="Times New Roman" w:cs="Times New Roman"/>
          <w:b/>
          <w:sz w:val="24"/>
          <w:szCs w:val="24"/>
          <w:lang w:eastAsia="tr-TR"/>
        </w:rPr>
        <w:tab/>
      </w:r>
      <w:r w:rsidRPr="00DA1105">
        <w:rPr>
          <w:rFonts w:ascii="Times New Roman" w:eastAsia="Times New Roman" w:hAnsi="Times New Roman" w:cs="Times New Roman"/>
          <w:sz w:val="24"/>
          <w:szCs w:val="24"/>
          <w:lang w:eastAsia="tr-TR"/>
        </w:rPr>
        <w:t>a)</w:t>
      </w:r>
      <w:r w:rsidRPr="00DA1105">
        <w:rPr>
          <w:rFonts w:ascii="Times New Roman" w:eastAsia="Times New Roman" w:hAnsi="Times New Roman" w:cs="Times New Roman"/>
          <w:b/>
          <w:sz w:val="24"/>
          <w:szCs w:val="24"/>
          <w:lang w:eastAsia="tr-TR"/>
        </w:rPr>
        <w:t xml:space="preserve"> </w:t>
      </w:r>
      <w:r w:rsidR="00371E74" w:rsidRPr="00DA1105">
        <w:rPr>
          <w:rFonts w:ascii="Times New Roman" w:hAnsi="Times New Roman" w:cs="Times New Roman"/>
          <w:sz w:val="24"/>
          <w:szCs w:val="24"/>
        </w:rPr>
        <w:t>Gemi veya su aracı sahibi veya temsilcilerinden, 9 uncu maddenin birinci fıkrasının;</w:t>
      </w:r>
    </w:p>
    <w:p w:rsidR="00371E74" w:rsidRPr="00DA1105" w:rsidRDefault="00371E74" w:rsidP="00AC7B97">
      <w:pPr>
        <w:pStyle w:val="ListeParagraf"/>
        <w:tabs>
          <w:tab w:val="left" w:pos="567"/>
          <w:tab w:val="left" w:pos="851"/>
        </w:tabs>
        <w:spacing w:after="0" w:line="240" w:lineRule="exact"/>
        <w:ind w:left="0" w:firstLine="567"/>
        <w:jc w:val="both"/>
        <w:rPr>
          <w:rFonts w:ascii="Times New Roman" w:hAnsi="Times New Roman" w:cs="Times New Roman"/>
          <w:sz w:val="24"/>
          <w:szCs w:val="24"/>
        </w:rPr>
      </w:pPr>
      <w:r w:rsidRPr="00DA1105">
        <w:rPr>
          <w:rFonts w:ascii="Times New Roman" w:hAnsi="Times New Roman" w:cs="Times New Roman"/>
          <w:sz w:val="24"/>
          <w:szCs w:val="24"/>
        </w:rPr>
        <w:t>1- (a) bendine aykırı hareket edene gemi veya su aracının tam bo</w:t>
      </w:r>
      <w:r w:rsidR="00344D21" w:rsidRPr="00DA1105">
        <w:rPr>
          <w:rFonts w:ascii="Times New Roman" w:hAnsi="Times New Roman" w:cs="Times New Roman"/>
          <w:sz w:val="24"/>
          <w:szCs w:val="24"/>
        </w:rPr>
        <w:t>yu esas alınarak metre başına 5</w:t>
      </w:r>
      <w:r w:rsidRPr="00DA1105">
        <w:rPr>
          <w:rFonts w:ascii="Times New Roman" w:hAnsi="Times New Roman" w:cs="Times New Roman"/>
          <w:sz w:val="24"/>
          <w:szCs w:val="24"/>
        </w:rPr>
        <w:t xml:space="preserve">00 TL, </w:t>
      </w:r>
    </w:p>
    <w:p w:rsidR="00AC7B97" w:rsidRPr="00DA1105" w:rsidRDefault="00B840B5" w:rsidP="00AC7B97">
      <w:pPr>
        <w:pStyle w:val="ListeParagraf"/>
        <w:tabs>
          <w:tab w:val="left" w:pos="567"/>
          <w:tab w:val="left" w:pos="851"/>
        </w:tabs>
        <w:spacing w:after="0" w:line="240" w:lineRule="exact"/>
        <w:ind w:left="0" w:firstLine="567"/>
        <w:jc w:val="both"/>
        <w:rPr>
          <w:rFonts w:ascii="Times New Roman" w:hAnsi="Times New Roman" w:cs="Times New Roman"/>
          <w:sz w:val="24"/>
          <w:szCs w:val="24"/>
        </w:rPr>
      </w:pPr>
      <w:r w:rsidRPr="00DA1105">
        <w:rPr>
          <w:rFonts w:ascii="Times New Roman" w:hAnsi="Times New Roman" w:cs="Times New Roman"/>
          <w:sz w:val="24"/>
          <w:szCs w:val="24"/>
        </w:rPr>
        <w:t>2</w:t>
      </w:r>
      <w:r w:rsidR="00371E74" w:rsidRPr="00DA1105">
        <w:rPr>
          <w:rFonts w:ascii="Times New Roman" w:hAnsi="Times New Roman" w:cs="Times New Roman"/>
          <w:sz w:val="24"/>
          <w:szCs w:val="24"/>
        </w:rPr>
        <w:t xml:space="preserve">- (c) veya (ç) bendine aykırı hareket edene gemi veya su aracının tam boyu esas alınarak metre başına 100 TL, </w:t>
      </w:r>
    </w:p>
    <w:p w:rsidR="00371E74" w:rsidRPr="00DA1105" w:rsidRDefault="00AC7B97" w:rsidP="00AC7B97">
      <w:pPr>
        <w:pStyle w:val="ListeParagraf"/>
        <w:tabs>
          <w:tab w:val="left" w:pos="567"/>
          <w:tab w:val="left" w:pos="851"/>
        </w:tabs>
        <w:spacing w:after="0" w:line="240" w:lineRule="exact"/>
        <w:ind w:left="0" w:firstLine="567"/>
        <w:jc w:val="both"/>
        <w:rPr>
          <w:rFonts w:ascii="Times New Roman" w:hAnsi="Times New Roman" w:cs="Times New Roman"/>
          <w:sz w:val="24"/>
          <w:szCs w:val="24"/>
        </w:rPr>
      </w:pPr>
      <w:r w:rsidRPr="00DA1105">
        <w:rPr>
          <w:rFonts w:ascii="Times New Roman" w:hAnsi="Times New Roman" w:cs="Times New Roman"/>
          <w:sz w:val="24"/>
          <w:szCs w:val="24"/>
        </w:rPr>
        <w:t xml:space="preserve">b) </w:t>
      </w:r>
      <w:r w:rsidR="00371E74" w:rsidRPr="00DA1105">
        <w:rPr>
          <w:rFonts w:ascii="Times New Roman" w:hAnsi="Times New Roman" w:cs="Times New Roman"/>
          <w:sz w:val="24"/>
          <w:szCs w:val="24"/>
        </w:rPr>
        <w:t>Tesis sahibi veya temsilcilerinden, 10 uncu maddenin birinci fıkrasının;</w:t>
      </w:r>
    </w:p>
    <w:p w:rsidR="00371E74" w:rsidRPr="00DA1105" w:rsidRDefault="00371E74" w:rsidP="00AC7B97">
      <w:pPr>
        <w:pStyle w:val="3-normalyaz"/>
        <w:tabs>
          <w:tab w:val="left" w:pos="567"/>
        </w:tabs>
        <w:spacing w:before="0" w:beforeAutospacing="0" w:after="0" w:afterAutospacing="0" w:line="240" w:lineRule="atLeast"/>
        <w:ind w:firstLine="567"/>
        <w:jc w:val="both"/>
      </w:pPr>
      <w:r w:rsidRPr="00DA1105">
        <w:t>1- (a) bendine aykırı hareket edene gemi veya su aracının tam boyu esas alınarak metre başına 500 TL,</w:t>
      </w:r>
    </w:p>
    <w:p w:rsidR="00371E74" w:rsidRPr="00DA1105" w:rsidRDefault="00371E74" w:rsidP="00AC7B97">
      <w:pPr>
        <w:pStyle w:val="3-normalyaz"/>
        <w:tabs>
          <w:tab w:val="left" w:pos="567"/>
        </w:tabs>
        <w:spacing w:before="0" w:beforeAutospacing="0" w:after="0" w:afterAutospacing="0" w:line="240" w:lineRule="atLeast"/>
        <w:ind w:firstLine="567"/>
        <w:jc w:val="both"/>
      </w:pPr>
      <w:r w:rsidRPr="00DA1105">
        <w:t>2-</w:t>
      </w:r>
      <w:r w:rsidR="00951CE8" w:rsidRPr="00DA1105">
        <w:t xml:space="preserve"> </w:t>
      </w:r>
      <w:r w:rsidRPr="00DA1105">
        <w:t>(b) bendine aykırı hareket edene 1.500 TL,</w:t>
      </w:r>
    </w:p>
    <w:p w:rsidR="00371E74" w:rsidRPr="00DA1105" w:rsidRDefault="00371E74" w:rsidP="00AC7B97">
      <w:pPr>
        <w:pStyle w:val="ListeParagraf"/>
        <w:tabs>
          <w:tab w:val="left" w:pos="567"/>
        </w:tabs>
        <w:spacing w:after="0" w:line="240" w:lineRule="exact"/>
        <w:ind w:left="0" w:firstLine="567"/>
        <w:jc w:val="both"/>
        <w:rPr>
          <w:rFonts w:ascii="Times New Roman" w:hAnsi="Times New Roman" w:cs="Times New Roman"/>
          <w:sz w:val="24"/>
          <w:szCs w:val="24"/>
        </w:rPr>
      </w:pPr>
      <w:r w:rsidRPr="00DA1105">
        <w:rPr>
          <w:rFonts w:ascii="Times New Roman" w:hAnsi="Times New Roman" w:cs="Times New Roman"/>
          <w:sz w:val="24"/>
          <w:szCs w:val="24"/>
        </w:rPr>
        <w:t>3- (c) veya (</w:t>
      </w:r>
      <w:r w:rsidR="00111F90" w:rsidRPr="00DA1105">
        <w:rPr>
          <w:rFonts w:ascii="Times New Roman" w:hAnsi="Times New Roman" w:cs="Times New Roman"/>
          <w:sz w:val="24"/>
          <w:szCs w:val="24"/>
        </w:rPr>
        <w:t>d</w:t>
      </w:r>
      <w:r w:rsidRPr="00DA1105">
        <w:rPr>
          <w:rFonts w:ascii="Times New Roman" w:hAnsi="Times New Roman" w:cs="Times New Roman"/>
          <w:sz w:val="24"/>
          <w:szCs w:val="24"/>
        </w:rPr>
        <w:t xml:space="preserve">) bendine aykırı hareket edene gemi veya su aracının tam boyu esas alınarak metre başına 100 TL, </w:t>
      </w:r>
    </w:p>
    <w:p w:rsidR="00951CE8" w:rsidRPr="00DA1105" w:rsidRDefault="00951CE8" w:rsidP="00AC7B97">
      <w:pPr>
        <w:pStyle w:val="ListeParagraf"/>
        <w:tabs>
          <w:tab w:val="left" w:pos="567"/>
        </w:tabs>
        <w:spacing w:after="0" w:line="240" w:lineRule="exact"/>
        <w:ind w:left="0" w:firstLine="567"/>
        <w:jc w:val="both"/>
        <w:rPr>
          <w:rFonts w:ascii="Times New Roman" w:hAnsi="Times New Roman" w:cs="Times New Roman"/>
          <w:sz w:val="24"/>
          <w:szCs w:val="24"/>
        </w:rPr>
      </w:pPr>
      <w:r w:rsidRPr="00DA1105">
        <w:rPr>
          <w:rFonts w:ascii="Times New Roman" w:hAnsi="Times New Roman" w:cs="Times New Roman"/>
          <w:sz w:val="24"/>
          <w:szCs w:val="24"/>
        </w:rPr>
        <w:t>4- (ç) bendine aykırı hareket edene gemi veya su aracının tam boyu esas alınarak metre başına 50 TL,</w:t>
      </w:r>
    </w:p>
    <w:p w:rsidR="00AC7B97" w:rsidRPr="00DA1105" w:rsidRDefault="00AC7B97" w:rsidP="00AC7B97">
      <w:pPr>
        <w:pStyle w:val="3-normalyaz"/>
        <w:tabs>
          <w:tab w:val="left" w:pos="567"/>
          <w:tab w:val="left" w:pos="638"/>
        </w:tabs>
        <w:spacing w:before="0" w:beforeAutospacing="0" w:after="0" w:afterAutospacing="0" w:line="240" w:lineRule="atLeast"/>
        <w:jc w:val="both"/>
      </w:pPr>
      <w:r w:rsidRPr="00DA1105">
        <w:tab/>
        <w:t>c) Kontrol mühendislerinden,</w:t>
      </w:r>
      <w:r w:rsidR="00480067" w:rsidRPr="00DA1105">
        <w:rPr>
          <w:u w:val="single"/>
        </w:rPr>
        <w:t xml:space="preserve"> </w:t>
      </w:r>
      <w:r w:rsidR="00371E74" w:rsidRPr="00DA1105">
        <w:t>1</w:t>
      </w:r>
      <w:r w:rsidRPr="00DA1105">
        <w:t>1</w:t>
      </w:r>
      <w:r w:rsidR="00371E74" w:rsidRPr="00DA1105">
        <w:t xml:space="preserve"> </w:t>
      </w:r>
      <w:r w:rsidRPr="00DA1105">
        <w:t>inci</w:t>
      </w:r>
      <w:r w:rsidR="00371E74" w:rsidRPr="00DA1105">
        <w:t xml:space="preserve"> maddenin birinci fıkrasının</w:t>
      </w:r>
      <w:r w:rsidRPr="00DA1105">
        <w:t>;</w:t>
      </w:r>
    </w:p>
    <w:p w:rsidR="00AC7B97" w:rsidRPr="00DA1105" w:rsidRDefault="00AC7B97" w:rsidP="00AC7B97">
      <w:pPr>
        <w:pStyle w:val="3-normalyaz"/>
        <w:tabs>
          <w:tab w:val="left" w:pos="567"/>
          <w:tab w:val="left" w:pos="638"/>
        </w:tabs>
        <w:spacing w:before="0" w:beforeAutospacing="0" w:after="0" w:afterAutospacing="0" w:line="240" w:lineRule="atLeast"/>
        <w:jc w:val="both"/>
      </w:pPr>
      <w:r w:rsidRPr="00DA1105">
        <w:tab/>
        <w:t>1-</w:t>
      </w:r>
      <w:r w:rsidR="00371E74" w:rsidRPr="00DA1105">
        <w:t xml:space="preserve"> </w:t>
      </w:r>
      <w:r w:rsidRPr="00DA1105">
        <w:t>(a) bendine aykırı hareket edene 500 TL,</w:t>
      </w:r>
    </w:p>
    <w:p w:rsidR="00AC7B97" w:rsidRPr="00DA1105" w:rsidRDefault="00AC7B97" w:rsidP="00AC7B97">
      <w:pPr>
        <w:pStyle w:val="3-normalyaz"/>
        <w:tabs>
          <w:tab w:val="left" w:pos="567"/>
          <w:tab w:val="left" w:pos="638"/>
        </w:tabs>
        <w:spacing w:before="0" w:beforeAutospacing="0" w:after="0" w:afterAutospacing="0" w:line="240" w:lineRule="atLeast"/>
        <w:jc w:val="both"/>
      </w:pPr>
      <w:r w:rsidRPr="00DA1105">
        <w:tab/>
        <w:t>2- (b) veya (c) bendine aykırı hareket edene 1.000 TL,</w:t>
      </w:r>
    </w:p>
    <w:p w:rsidR="00AC7B97" w:rsidRPr="00DA1105" w:rsidRDefault="00AC7B97" w:rsidP="00AC7B97">
      <w:pPr>
        <w:pStyle w:val="3-normalyaz"/>
        <w:tabs>
          <w:tab w:val="left" w:pos="567"/>
          <w:tab w:val="left" w:pos="638"/>
        </w:tabs>
        <w:spacing w:before="0" w:beforeAutospacing="0" w:after="0" w:afterAutospacing="0" w:line="240" w:lineRule="atLeast"/>
        <w:jc w:val="both"/>
      </w:pPr>
      <w:r w:rsidRPr="00DA1105">
        <w:tab/>
        <w:t xml:space="preserve">ç) </w:t>
      </w:r>
      <w:proofErr w:type="gramStart"/>
      <w:r w:rsidR="00371E74" w:rsidRPr="00DA1105">
        <w:t>Klas</w:t>
      </w:r>
      <w:proofErr w:type="gramEnd"/>
      <w:r w:rsidR="00371E74" w:rsidRPr="00DA1105">
        <w:t xml:space="preserve"> kuruluşlarından </w:t>
      </w:r>
      <w:r w:rsidRPr="00DA1105">
        <w:t>12</w:t>
      </w:r>
      <w:r w:rsidR="00371E74" w:rsidRPr="00DA1105">
        <w:t xml:space="preserve"> </w:t>
      </w:r>
      <w:r w:rsidRPr="00DA1105">
        <w:t>nci</w:t>
      </w:r>
      <w:r w:rsidR="00371E74" w:rsidRPr="00DA1105">
        <w:t xml:space="preserve"> maddenin </w:t>
      </w:r>
      <w:r w:rsidRPr="00DA1105">
        <w:t>birinci fıkrasının;</w:t>
      </w:r>
    </w:p>
    <w:p w:rsidR="00AC7B97" w:rsidRPr="00DA1105" w:rsidRDefault="00AC7B97" w:rsidP="00AC7B97">
      <w:pPr>
        <w:pStyle w:val="ListeParagraf"/>
        <w:tabs>
          <w:tab w:val="left" w:pos="567"/>
        </w:tabs>
        <w:spacing w:after="0" w:line="240" w:lineRule="exact"/>
        <w:ind w:left="0"/>
        <w:jc w:val="both"/>
        <w:rPr>
          <w:rFonts w:ascii="Times New Roman" w:hAnsi="Times New Roman" w:cs="Times New Roman"/>
          <w:sz w:val="24"/>
          <w:szCs w:val="24"/>
        </w:rPr>
      </w:pPr>
      <w:r w:rsidRPr="00DA1105">
        <w:rPr>
          <w:rFonts w:ascii="Times New Roman" w:hAnsi="Times New Roman" w:cs="Times New Roman"/>
          <w:sz w:val="24"/>
          <w:szCs w:val="24"/>
        </w:rPr>
        <w:tab/>
        <w:t xml:space="preserve">1- (a) bendine aykırı hareket edene gemi veya su aracının tam boyu esas alınarak metre başına </w:t>
      </w:r>
      <w:r w:rsidR="00480067" w:rsidRPr="00DA1105">
        <w:rPr>
          <w:rFonts w:ascii="Times New Roman" w:hAnsi="Times New Roman" w:cs="Times New Roman"/>
          <w:sz w:val="24"/>
          <w:szCs w:val="24"/>
        </w:rPr>
        <w:t xml:space="preserve">200 </w:t>
      </w:r>
      <w:r w:rsidRPr="00DA1105">
        <w:rPr>
          <w:rFonts w:ascii="Times New Roman" w:hAnsi="Times New Roman" w:cs="Times New Roman"/>
          <w:sz w:val="24"/>
          <w:szCs w:val="24"/>
        </w:rPr>
        <w:t xml:space="preserve">TL, </w:t>
      </w:r>
    </w:p>
    <w:p w:rsidR="00AC7B97" w:rsidRPr="00DA1105" w:rsidRDefault="00AC7B97" w:rsidP="00AC7B97">
      <w:pPr>
        <w:pStyle w:val="ListeParagraf"/>
        <w:tabs>
          <w:tab w:val="left" w:pos="567"/>
        </w:tabs>
        <w:spacing w:after="0" w:line="240" w:lineRule="exact"/>
        <w:ind w:left="0" w:firstLine="567"/>
        <w:jc w:val="both"/>
        <w:rPr>
          <w:rFonts w:ascii="Times New Roman" w:hAnsi="Times New Roman" w:cs="Times New Roman"/>
          <w:sz w:val="24"/>
          <w:szCs w:val="24"/>
        </w:rPr>
      </w:pPr>
      <w:r w:rsidRPr="00DA1105">
        <w:rPr>
          <w:rFonts w:ascii="Times New Roman" w:hAnsi="Times New Roman" w:cs="Times New Roman"/>
          <w:sz w:val="24"/>
          <w:szCs w:val="24"/>
        </w:rPr>
        <w:t xml:space="preserve">2- (b) bendine aykırı hareket edene gemi veya su aracının tam boyu esas alınarak metre başına </w:t>
      </w:r>
      <w:r w:rsidR="00480067" w:rsidRPr="00DA1105">
        <w:rPr>
          <w:rFonts w:ascii="Times New Roman" w:hAnsi="Times New Roman" w:cs="Times New Roman"/>
          <w:sz w:val="24"/>
          <w:szCs w:val="24"/>
        </w:rPr>
        <w:t xml:space="preserve">400 </w:t>
      </w:r>
      <w:r w:rsidRPr="00DA1105">
        <w:rPr>
          <w:rFonts w:ascii="Times New Roman" w:hAnsi="Times New Roman" w:cs="Times New Roman"/>
          <w:sz w:val="24"/>
          <w:szCs w:val="24"/>
        </w:rPr>
        <w:t xml:space="preserve">TL, </w:t>
      </w:r>
    </w:p>
    <w:p w:rsidR="00773A43" w:rsidRPr="00DA1105" w:rsidRDefault="00773A43" w:rsidP="00AC7B97">
      <w:pPr>
        <w:pStyle w:val="ListeParagraf"/>
        <w:tabs>
          <w:tab w:val="left" w:pos="567"/>
        </w:tabs>
        <w:spacing w:after="0" w:line="240" w:lineRule="exact"/>
        <w:ind w:left="0" w:firstLine="567"/>
        <w:jc w:val="both"/>
        <w:rPr>
          <w:rFonts w:ascii="Times New Roman" w:hAnsi="Times New Roman" w:cs="Times New Roman"/>
          <w:sz w:val="24"/>
          <w:szCs w:val="24"/>
        </w:rPr>
      </w:pPr>
      <w:r w:rsidRPr="00DA1105">
        <w:rPr>
          <w:rFonts w:ascii="Times New Roman" w:hAnsi="Times New Roman" w:cs="Times New Roman"/>
          <w:sz w:val="24"/>
          <w:szCs w:val="24"/>
        </w:rPr>
        <w:t>3- (c) bendine aykırı hareket edene gemi veya su aracının tam boyu esas alınarak metre başına 500 TL,</w:t>
      </w:r>
    </w:p>
    <w:p w:rsidR="00371E74" w:rsidRPr="00DA1105" w:rsidRDefault="00371E74" w:rsidP="00AC7B97">
      <w:pPr>
        <w:pStyle w:val="3-normalyaz"/>
        <w:spacing w:before="0" w:beforeAutospacing="0" w:after="0" w:afterAutospacing="0" w:line="240" w:lineRule="atLeast"/>
        <w:ind w:firstLine="567"/>
        <w:jc w:val="both"/>
      </w:pPr>
      <w:proofErr w:type="gramStart"/>
      <w:r w:rsidRPr="00DA1105">
        <w:t>idari</w:t>
      </w:r>
      <w:proofErr w:type="gramEnd"/>
      <w:r w:rsidRPr="00DA1105">
        <w:t xml:space="preserve"> para cezası uygulanır. </w:t>
      </w:r>
    </w:p>
    <w:p w:rsidR="003B709A" w:rsidRPr="00DA1105" w:rsidRDefault="00652A9F" w:rsidP="00652A9F">
      <w:pPr>
        <w:pStyle w:val="ListeParagraf"/>
        <w:tabs>
          <w:tab w:val="left" w:pos="284"/>
          <w:tab w:val="left" w:pos="851"/>
        </w:tabs>
        <w:ind w:left="0" w:firstLine="567"/>
        <w:jc w:val="both"/>
        <w:rPr>
          <w:rFonts w:ascii="Times New Roman" w:hAnsi="Times New Roman" w:cs="Times New Roman"/>
          <w:sz w:val="24"/>
          <w:szCs w:val="24"/>
        </w:rPr>
      </w:pPr>
      <w:r w:rsidRPr="00DA1105">
        <w:rPr>
          <w:rFonts w:ascii="Times New Roman" w:hAnsi="Times New Roman" w:cs="Times New Roman"/>
          <w:sz w:val="24"/>
          <w:szCs w:val="24"/>
        </w:rPr>
        <w:t>(2)</w:t>
      </w:r>
      <w:r w:rsidR="00AC7BFD" w:rsidRPr="00DA1105">
        <w:rPr>
          <w:rFonts w:ascii="Times New Roman" w:hAnsi="Times New Roman" w:cs="Times New Roman"/>
          <w:sz w:val="24"/>
          <w:szCs w:val="24"/>
        </w:rPr>
        <w:t xml:space="preserve"> </w:t>
      </w:r>
      <w:r w:rsidR="003B709A" w:rsidRPr="00DA1105">
        <w:rPr>
          <w:rFonts w:ascii="Times New Roman" w:hAnsi="Times New Roman" w:cs="Times New Roman"/>
          <w:sz w:val="24"/>
          <w:szCs w:val="24"/>
        </w:rPr>
        <w:t xml:space="preserve">Yönetmelik hükümleri gereği </w:t>
      </w:r>
      <w:proofErr w:type="gramStart"/>
      <w:r w:rsidR="003B709A" w:rsidRPr="00DA1105">
        <w:rPr>
          <w:rFonts w:ascii="Times New Roman" w:hAnsi="Times New Roman" w:cs="Times New Roman"/>
          <w:sz w:val="24"/>
          <w:szCs w:val="24"/>
        </w:rPr>
        <w:t>klas</w:t>
      </w:r>
      <w:proofErr w:type="gramEnd"/>
      <w:r w:rsidR="003B709A" w:rsidRPr="00DA1105">
        <w:rPr>
          <w:rFonts w:ascii="Times New Roman" w:hAnsi="Times New Roman" w:cs="Times New Roman"/>
          <w:sz w:val="24"/>
          <w:szCs w:val="24"/>
        </w:rPr>
        <w:t xml:space="preserve"> sertifikalı olarak inşa tadil edilmek zorunda olan gemi ve su araçlarından; inşa veya tadilatına </w:t>
      </w:r>
      <w:r w:rsidR="00F63D09" w:rsidRPr="00DA1105">
        <w:rPr>
          <w:rFonts w:ascii="Times New Roman" w:hAnsi="Times New Roman" w:cs="Times New Roman"/>
          <w:sz w:val="24"/>
          <w:szCs w:val="24"/>
        </w:rPr>
        <w:t xml:space="preserve">klas nezareti olmaksızın </w:t>
      </w:r>
      <w:r w:rsidR="003B709A" w:rsidRPr="00DA1105">
        <w:rPr>
          <w:rFonts w:ascii="Times New Roman" w:hAnsi="Times New Roman" w:cs="Times New Roman"/>
          <w:sz w:val="24"/>
          <w:szCs w:val="24"/>
        </w:rPr>
        <w:t>ba</w:t>
      </w:r>
      <w:r w:rsidR="00512AAD" w:rsidRPr="00DA1105">
        <w:rPr>
          <w:rFonts w:ascii="Times New Roman" w:hAnsi="Times New Roman" w:cs="Times New Roman"/>
          <w:sz w:val="24"/>
          <w:szCs w:val="24"/>
        </w:rPr>
        <w:t xml:space="preserve">şlanan ya da tamamlananlar için </w:t>
      </w:r>
      <w:r w:rsidR="003B709A" w:rsidRPr="00DA1105">
        <w:rPr>
          <w:rFonts w:ascii="Times New Roman" w:hAnsi="Times New Roman" w:cs="Times New Roman"/>
          <w:sz w:val="24"/>
          <w:szCs w:val="24"/>
        </w:rPr>
        <w:t>para cezasının yanında klas sertifikası şartı da aran</w:t>
      </w:r>
      <w:r w:rsidRPr="00DA1105">
        <w:rPr>
          <w:rFonts w:ascii="Times New Roman" w:hAnsi="Times New Roman" w:cs="Times New Roman"/>
          <w:sz w:val="24"/>
          <w:szCs w:val="24"/>
        </w:rPr>
        <w:t>ır.</w:t>
      </w:r>
    </w:p>
    <w:p w:rsidR="007909FE" w:rsidRPr="008F587A" w:rsidRDefault="007909FE" w:rsidP="008F587A">
      <w:pPr>
        <w:pStyle w:val="ListeParagraf"/>
        <w:tabs>
          <w:tab w:val="left" w:pos="284"/>
          <w:tab w:val="left" w:pos="851"/>
        </w:tabs>
        <w:ind w:left="0" w:firstLine="567"/>
        <w:jc w:val="both"/>
        <w:rPr>
          <w:rFonts w:ascii="Times New Roman" w:hAnsi="Times New Roman" w:cs="Times New Roman"/>
          <w:sz w:val="24"/>
          <w:szCs w:val="24"/>
        </w:rPr>
      </w:pPr>
      <w:r w:rsidRPr="008F587A">
        <w:rPr>
          <w:rFonts w:ascii="Times New Roman" w:hAnsi="Times New Roman" w:cs="Times New Roman"/>
          <w:sz w:val="24"/>
          <w:szCs w:val="24"/>
        </w:rPr>
        <w:t>(3</w:t>
      </w:r>
      <w:r w:rsidR="00620B27" w:rsidRPr="008F587A">
        <w:rPr>
          <w:rFonts w:ascii="Times New Roman" w:hAnsi="Times New Roman" w:cs="Times New Roman"/>
          <w:sz w:val="24"/>
          <w:szCs w:val="24"/>
        </w:rPr>
        <w:t>) Bu Yönetmelik kapsamında olup</w:t>
      </w:r>
      <w:r w:rsidRPr="008F587A">
        <w:rPr>
          <w:rFonts w:ascii="Times New Roman" w:hAnsi="Times New Roman" w:cs="Times New Roman"/>
          <w:sz w:val="24"/>
          <w:szCs w:val="24"/>
        </w:rPr>
        <w:t>;</w:t>
      </w:r>
    </w:p>
    <w:p w:rsidR="007909FE" w:rsidRPr="008F587A" w:rsidRDefault="007909FE" w:rsidP="008F587A">
      <w:pPr>
        <w:pStyle w:val="ListeParagraf"/>
        <w:tabs>
          <w:tab w:val="left" w:pos="284"/>
          <w:tab w:val="left" w:pos="851"/>
        </w:tabs>
        <w:ind w:left="0" w:firstLine="567"/>
        <w:jc w:val="both"/>
        <w:rPr>
          <w:rFonts w:ascii="Times New Roman" w:hAnsi="Times New Roman" w:cs="Times New Roman"/>
          <w:sz w:val="24"/>
          <w:szCs w:val="24"/>
        </w:rPr>
      </w:pPr>
      <w:r w:rsidRPr="008F587A">
        <w:rPr>
          <w:rFonts w:ascii="Times New Roman" w:hAnsi="Times New Roman" w:cs="Times New Roman"/>
          <w:sz w:val="24"/>
          <w:szCs w:val="24"/>
        </w:rPr>
        <w:t>a) İnşa veya tadilat izni alınmadan inşa veya tadilatına devam edilen,</w:t>
      </w:r>
    </w:p>
    <w:p w:rsidR="007909FE" w:rsidRPr="008F587A" w:rsidRDefault="007909FE" w:rsidP="008F587A">
      <w:pPr>
        <w:pStyle w:val="ListeParagraf"/>
        <w:tabs>
          <w:tab w:val="left" w:pos="284"/>
          <w:tab w:val="left" w:pos="851"/>
        </w:tabs>
        <w:ind w:left="0" w:firstLine="567"/>
        <w:jc w:val="both"/>
        <w:rPr>
          <w:rFonts w:ascii="Times New Roman" w:hAnsi="Times New Roman" w:cs="Times New Roman"/>
          <w:sz w:val="24"/>
          <w:szCs w:val="24"/>
        </w:rPr>
      </w:pPr>
      <w:r w:rsidRPr="008F587A">
        <w:rPr>
          <w:rFonts w:ascii="Times New Roman" w:hAnsi="Times New Roman" w:cs="Times New Roman"/>
          <w:sz w:val="24"/>
          <w:szCs w:val="24"/>
        </w:rPr>
        <w:t>b) İnşa veya tadilat izni alınmadan inşa veya tadilatı bitirilen,</w:t>
      </w:r>
    </w:p>
    <w:p w:rsidR="007909FE" w:rsidRPr="008F587A" w:rsidRDefault="007909FE" w:rsidP="008F587A">
      <w:pPr>
        <w:pStyle w:val="ListeParagraf"/>
        <w:tabs>
          <w:tab w:val="left" w:pos="284"/>
          <w:tab w:val="left" w:pos="851"/>
        </w:tabs>
        <w:ind w:left="0" w:firstLine="567"/>
        <w:jc w:val="both"/>
        <w:rPr>
          <w:rFonts w:ascii="Times New Roman" w:hAnsi="Times New Roman" w:cs="Times New Roman"/>
          <w:sz w:val="24"/>
          <w:szCs w:val="24"/>
        </w:rPr>
      </w:pPr>
      <w:r w:rsidRPr="008F587A">
        <w:rPr>
          <w:rFonts w:ascii="Times New Roman" w:hAnsi="Times New Roman" w:cs="Times New Roman"/>
          <w:sz w:val="24"/>
          <w:szCs w:val="24"/>
        </w:rPr>
        <w:t>c) Gerekli inşa veya tadilat denetimleri yapılmadan inşa veya tadil edilen,</w:t>
      </w:r>
    </w:p>
    <w:p w:rsidR="007909FE" w:rsidRPr="008F587A" w:rsidRDefault="007909FE" w:rsidP="008F587A">
      <w:pPr>
        <w:pStyle w:val="ListeParagraf"/>
        <w:tabs>
          <w:tab w:val="left" w:pos="284"/>
          <w:tab w:val="left" w:pos="851"/>
        </w:tabs>
        <w:ind w:left="0" w:firstLine="567"/>
        <w:jc w:val="both"/>
        <w:rPr>
          <w:rFonts w:ascii="Times New Roman" w:hAnsi="Times New Roman" w:cs="Times New Roman"/>
          <w:sz w:val="24"/>
          <w:szCs w:val="24"/>
        </w:rPr>
      </w:pPr>
      <w:r w:rsidRPr="008F587A">
        <w:rPr>
          <w:rFonts w:ascii="Times New Roman" w:hAnsi="Times New Roman" w:cs="Times New Roman"/>
          <w:sz w:val="24"/>
          <w:szCs w:val="24"/>
        </w:rPr>
        <w:lastRenderedPageBreak/>
        <w:t>ç) Gezi Tekneleri Yönetmeliği kapsamındaki teknelerden inşa süresi içerisinde Gezi Tekneleri Yönetmeliği kapsamı dışına çıkan,</w:t>
      </w:r>
    </w:p>
    <w:p w:rsidR="00D75119" w:rsidRPr="00DA1105" w:rsidRDefault="007909FE" w:rsidP="008F587A">
      <w:pPr>
        <w:pStyle w:val="ListeParagraf"/>
        <w:tabs>
          <w:tab w:val="left" w:pos="284"/>
          <w:tab w:val="left" w:pos="851"/>
        </w:tabs>
        <w:ind w:left="0" w:firstLine="567"/>
        <w:jc w:val="both"/>
        <w:rPr>
          <w:rFonts w:ascii="Times New Roman" w:hAnsi="Times New Roman" w:cs="Times New Roman"/>
          <w:sz w:val="24"/>
          <w:szCs w:val="24"/>
        </w:rPr>
      </w:pPr>
      <w:proofErr w:type="gramStart"/>
      <w:r w:rsidRPr="008F587A">
        <w:rPr>
          <w:rFonts w:ascii="Times New Roman" w:hAnsi="Times New Roman" w:cs="Times New Roman"/>
          <w:sz w:val="24"/>
          <w:szCs w:val="24"/>
        </w:rPr>
        <w:t>gemi</w:t>
      </w:r>
      <w:proofErr w:type="gramEnd"/>
      <w:r w:rsidRPr="008F587A">
        <w:rPr>
          <w:rFonts w:ascii="Times New Roman" w:hAnsi="Times New Roman" w:cs="Times New Roman"/>
          <w:sz w:val="24"/>
          <w:szCs w:val="24"/>
        </w:rPr>
        <w:t xml:space="preserve"> ve su araçlarının </w:t>
      </w:r>
      <w:r w:rsidR="00D75119" w:rsidRPr="00DA1105">
        <w:rPr>
          <w:rFonts w:ascii="Times New Roman" w:hAnsi="Times New Roman" w:cs="Times New Roman"/>
          <w:sz w:val="24"/>
          <w:szCs w:val="24"/>
        </w:rPr>
        <w:t xml:space="preserve">inşa ve tadilatlarına devam edebilmeleri için idari para cezasının ödenmiş olmasının yanında, gemi ve su aracının mevcut durumunun uygunluğuna yönelik klastan alınmış yazının sunulması zorunludur. Bu işlemlerden sonra bu yönetmelik gereği </w:t>
      </w:r>
      <w:proofErr w:type="gramStart"/>
      <w:r w:rsidR="00D75119" w:rsidRPr="00DA1105">
        <w:rPr>
          <w:rFonts w:ascii="Times New Roman" w:hAnsi="Times New Roman" w:cs="Times New Roman"/>
          <w:sz w:val="24"/>
          <w:szCs w:val="24"/>
        </w:rPr>
        <w:t>klas</w:t>
      </w:r>
      <w:proofErr w:type="gramEnd"/>
      <w:r w:rsidR="00D75119" w:rsidRPr="00DA1105">
        <w:rPr>
          <w:rFonts w:ascii="Times New Roman" w:hAnsi="Times New Roman" w:cs="Times New Roman"/>
          <w:sz w:val="24"/>
          <w:szCs w:val="24"/>
        </w:rPr>
        <w:t xml:space="preserve"> sertifikalı olarak inşa tadil edilmek zoru</w:t>
      </w:r>
      <w:r w:rsidR="003C5983" w:rsidRPr="00DA1105">
        <w:rPr>
          <w:rFonts w:ascii="Times New Roman" w:hAnsi="Times New Roman" w:cs="Times New Roman"/>
          <w:sz w:val="24"/>
          <w:szCs w:val="24"/>
        </w:rPr>
        <w:t>nda olan gemi ve su araçlarının kontrolleri klas kuruluşları tarafından, diğer gemi ve su araçlarının kontrolleri İdare tarafından yapılır.</w:t>
      </w:r>
    </w:p>
    <w:p w:rsidR="00652A9F" w:rsidRPr="00DA1105" w:rsidRDefault="00652A9F" w:rsidP="00652A9F">
      <w:pPr>
        <w:pStyle w:val="ListeParagraf"/>
        <w:tabs>
          <w:tab w:val="left" w:pos="284"/>
          <w:tab w:val="left" w:pos="851"/>
        </w:tabs>
        <w:ind w:left="0" w:firstLine="567"/>
        <w:jc w:val="both"/>
        <w:rPr>
          <w:rFonts w:ascii="Times New Roman" w:hAnsi="Times New Roman" w:cs="Times New Roman"/>
          <w:sz w:val="24"/>
          <w:szCs w:val="24"/>
        </w:rPr>
      </w:pPr>
      <w:r w:rsidRPr="00DA1105">
        <w:rPr>
          <w:rFonts w:ascii="Times New Roman" w:hAnsi="Times New Roman" w:cs="Times New Roman"/>
          <w:sz w:val="24"/>
          <w:szCs w:val="24"/>
        </w:rPr>
        <w:t>(</w:t>
      </w:r>
      <w:r w:rsidR="00131C32" w:rsidRPr="00DA1105">
        <w:rPr>
          <w:rFonts w:ascii="Times New Roman" w:hAnsi="Times New Roman" w:cs="Times New Roman"/>
          <w:sz w:val="24"/>
          <w:szCs w:val="24"/>
        </w:rPr>
        <w:t>4</w:t>
      </w:r>
      <w:r w:rsidRPr="00DA1105">
        <w:rPr>
          <w:rFonts w:ascii="Times New Roman" w:hAnsi="Times New Roman" w:cs="Times New Roman"/>
          <w:sz w:val="24"/>
          <w:szCs w:val="24"/>
        </w:rPr>
        <w:t>)</w:t>
      </w:r>
      <w:r w:rsidR="00AC7BFD" w:rsidRPr="00DA1105">
        <w:rPr>
          <w:rFonts w:ascii="Times New Roman" w:hAnsi="Times New Roman" w:cs="Times New Roman"/>
          <w:sz w:val="24"/>
          <w:szCs w:val="24"/>
        </w:rPr>
        <w:t xml:space="preserve"> </w:t>
      </w:r>
      <w:r w:rsidR="0000208F" w:rsidRPr="00DA1105">
        <w:rPr>
          <w:rFonts w:ascii="Times New Roman" w:hAnsi="Times New Roman" w:cs="Times New Roman"/>
          <w:sz w:val="24"/>
          <w:szCs w:val="24"/>
        </w:rPr>
        <w:t xml:space="preserve">Belirtilen idari para cezaları, her takvim yılı başından geçerli olmak üzere o yıl için </w:t>
      </w:r>
      <w:proofErr w:type="gramStart"/>
      <w:r w:rsidR="0000208F" w:rsidRPr="00DA1105">
        <w:rPr>
          <w:rFonts w:ascii="Times New Roman" w:hAnsi="Times New Roman" w:cs="Times New Roman"/>
          <w:sz w:val="24"/>
          <w:szCs w:val="24"/>
        </w:rPr>
        <w:t>4/11/1961</w:t>
      </w:r>
      <w:proofErr w:type="gramEnd"/>
      <w:r w:rsidR="0000208F" w:rsidRPr="00DA1105">
        <w:rPr>
          <w:rFonts w:ascii="Times New Roman" w:hAnsi="Times New Roman" w:cs="Times New Roman"/>
          <w:sz w:val="24"/>
          <w:szCs w:val="24"/>
        </w:rPr>
        <w:t xml:space="preserve"> tarihli ve 213 sayılı Vergi Usul Kanunu uyarınca tespit ve ilan edilen yeniden değerleme oranında artırılarak uygulan</w:t>
      </w:r>
      <w:r w:rsidRPr="00DA1105">
        <w:rPr>
          <w:rFonts w:ascii="Times New Roman" w:hAnsi="Times New Roman" w:cs="Times New Roman"/>
          <w:sz w:val="24"/>
          <w:szCs w:val="24"/>
        </w:rPr>
        <w:t>ır.</w:t>
      </w:r>
    </w:p>
    <w:p w:rsidR="00652A9F" w:rsidRPr="00DA1105" w:rsidRDefault="00652A9F" w:rsidP="00652A9F">
      <w:pPr>
        <w:pStyle w:val="ListeParagraf"/>
        <w:tabs>
          <w:tab w:val="left" w:pos="284"/>
          <w:tab w:val="left" w:pos="851"/>
        </w:tabs>
        <w:ind w:left="0" w:firstLine="567"/>
        <w:jc w:val="both"/>
        <w:rPr>
          <w:rFonts w:ascii="Times New Roman" w:hAnsi="Times New Roman" w:cs="Times New Roman"/>
          <w:sz w:val="24"/>
          <w:szCs w:val="24"/>
        </w:rPr>
      </w:pPr>
      <w:r w:rsidRPr="00DA1105">
        <w:rPr>
          <w:rFonts w:ascii="Times New Roman" w:hAnsi="Times New Roman" w:cs="Times New Roman"/>
          <w:sz w:val="24"/>
          <w:szCs w:val="24"/>
        </w:rPr>
        <w:t>(</w:t>
      </w:r>
      <w:r w:rsidR="00131C32" w:rsidRPr="00DA1105">
        <w:rPr>
          <w:rFonts w:ascii="Times New Roman" w:hAnsi="Times New Roman" w:cs="Times New Roman"/>
          <w:sz w:val="24"/>
          <w:szCs w:val="24"/>
        </w:rPr>
        <w:t>5</w:t>
      </w:r>
      <w:r w:rsidRPr="00DA1105">
        <w:rPr>
          <w:rFonts w:ascii="Times New Roman" w:hAnsi="Times New Roman" w:cs="Times New Roman"/>
          <w:sz w:val="24"/>
          <w:szCs w:val="24"/>
        </w:rPr>
        <w:t>) İdari para cezası uygulanan eylemin başka bir suç teşkil etmesi halinde, bu maddede belirtilen idari para cezası, diğer mevzuatlardaki suçların takibine ve cezaların uygulanmasına, bu Yönetmelikte düzenlenen idari müeyyidelerin uygulanmasına engel teşkil etmez.</w:t>
      </w:r>
    </w:p>
    <w:p w:rsidR="00652A9F" w:rsidRPr="00DA1105" w:rsidRDefault="00AC7BFD" w:rsidP="00652A9F">
      <w:pPr>
        <w:pStyle w:val="ListeParagraf"/>
        <w:tabs>
          <w:tab w:val="left" w:pos="284"/>
          <w:tab w:val="left" w:pos="851"/>
        </w:tabs>
        <w:ind w:left="0" w:firstLine="567"/>
        <w:jc w:val="both"/>
        <w:rPr>
          <w:rFonts w:ascii="Times New Roman" w:hAnsi="Times New Roman" w:cs="Times New Roman"/>
          <w:sz w:val="24"/>
          <w:szCs w:val="24"/>
        </w:rPr>
      </w:pPr>
      <w:r w:rsidRPr="00DA1105">
        <w:rPr>
          <w:rFonts w:ascii="Times New Roman" w:hAnsi="Times New Roman" w:cs="Times New Roman"/>
          <w:sz w:val="24"/>
          <w:szCs w:val="24"/>
        </w:rPr>
        <w:t>(</w:t>
      </w:r>
      <w:r w:rsidR="00131C32" w:rsidRPr="00DA1105">
        <w:rPr>
          <w:rFonts w:ascii="Times New Roman" w:hAnsi="Times New Roman" w:cs="Times New Roman"/>
          <w:sz w:val="24"/>
          <w:szCs w:val="24"/>
        </w:rPr>
        <w:t>6</w:t>
      </w:r>
      <w:r w:rsidRPr="00DA1105">
        <w:rPr>
          <w:rFonts w:ascii="Times New Roman" w:hAnsi="Times New Roman" w:cs="Times New Roman"/>
          <w:sz w:val="24"/>
          <w:szCs w:val="24"/>
        </w:rPr>
        <w:t xml:space="preserve">) </w:t>
      </w:r>
      <w:r w:rsidR="00652A9F" w:rsidRPr="00DA1105">
        <w:rPr>
          <w:rFonts w:ascii="Times New Roman" w:hAnsi="Times New Roman" w:cs="Times New Roman"/>
          <w:sz w:val="24"/>
          <w:szCs w:val="24"/>
        </w:rPr>
        <w:t xml:space="preserve">Yönetmelik kapsamında işlenen suçlar bu madde içerisinde </w:t>
      </w:r>
      <w:r w:rsidR="00DA720D" w:rsidRPr="008F587A">
        <w:rPr>
          <w:rFonts w:ascii="Times New Roman" w:hAnsi="Times New Roman" w:cs="Times New Roman"/>
          <w:sz w:val="24"/>
          <w:szCs w:val="24"/>
        </w:rPr>
        <w:t xml:space="preserve">aynı özel / </w:t>
      </w:r>
      <w:r w:rsidR="00DA720D" w:rsidRPr="00DA1105">
        <w:rPr>
          <w:rFonts w:ascii="Times New Roman" w:hAnsi="Times New Roman" w:cs="Times New Roman"/>
          <w:sz w:val="24"/>
          <w:szCs w:val="24"/>
        </w:rPr>
        <w:t xml:space="preserve">tüzel kişi için </w:t>
      </w:r>
      <w:r w:rsidR="00652A9F" w:rsidRPr="00DA1105">
        <w:rPr>
          <w:rFonts w:ascii="Times New Roman" w:hAnsi="Times New Roman" w:cs="Times New Roman"/>
          <w:sz w:val="24"/>
          <w:szCs w:val="24"/>
        </w:rPr>
        <w:t>birden fazla fıkra içeriyorsa en yüksek olan meblağ ceza olarak uygulanır.</w:t>
      </w:r>
    </w:p>
    <w:p w:rsidR="00526C2F" w:rsidRPr="00DA1105" w:rsidRDefault="00526C2F" w:rsidP="00526C2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Yürürlükten kaldırılan yönetmelik</w:t>
      </w:r>
    </w:p>
    <w:p w:rsidR="00526C2F" w:rsidRPr="00DA1105" w:rsidRDefault="00512AAD" w:rsidP="00526C2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 xml:space="preserve">MADDE </w:t>
      </w:r>
      <w:r w:rsidR="00526C2F" w:rsidRPr="00DA1105">
        <w:rPr>
          <w:rFonts w:ascii="Times New Roman" w:eastAsia="Times New Roman" w:hAnsi="Times New Roman" w:cs="Times New Roman"/>
          <w:b/>
          <w:bCs/>
          <w:sz w:val="24"/>
          <w:szCs w:val="24"/>
          <w:lang w:eastAsia="tr-TR"/>
        </w:rPr>
        <w:t>1</w:t>
      </w:r>
      <w:r w:rsidRPr="00DA1105">
        <w:rPr>
          <w:rFonts w:ascii="Times New Roman" w:eastAsia="Times New Roman" w:hAnsi="Times New Roman" w:cs="Times New Roman"/>
          <w:b/>
          <w:bCs/>
          <w:sz w:val="24"/>
          <w:szCs w:val="24"/>
          <w:lang w:eastAsia="tr-TR"/>
        </w:rPr>
        <w:t>5</w:t>
      </w:r>
      <w:r w:rsidR="00526C2F" w:rsidRPr="00DA1105">
        <w:rPr>
          <w:rFonts w:ascii="Times New Roman" w:eastAsia="Times New Roman" w:hAnsi="Times New Roman" w:cs="Times New Roman"/>
          <w:b/>
          <w:bCs/>
          <w:sz w:val="24"/>
          <w:szCs w:val="24"/>
          <w:lang w:eastAsia="tr-TR"/>
        </w:rPr>
        <w:t xml:space="preserve"> –</w:t>
      </w:r>
      <w:r w:rsidR="00526C2F" w:rsidRPr="00DA1105">
        <w:rPr>
          <w:rFonts w:ascii="Times New Roman" w:eastAsia="Times New Roman" w:hAnsi="Times New Roman" w:cs="Times New Roman"/>
          <w:sz w:val="24"/>
          <w:szCs w:val="24"/>
          <w:lang w:eastAsia="tr-TR"/>
        </w:rPr>
        <w:t xml:space="preserve"> (1) </w:t>
      </w:r>
      <w:proofErr w:type="gramStart"/>
      <w:r w:rsidR="00526C2F" w:rsidRPr="00DA1105">
        <w:rPr>
          <w:rFonts w:ascii="Times New Roman" w:eastAsia="Times New Roman" w:hAnsi="Times New Roman" w:cs="Times New Roman"/>
          <w:sz w:val="24"/>
          <w:szCs w:val="24"/>
          <w:lang w:eastAsia="tr-TR"/>
        </w:rPr>
        <w:t>05/06/2010</w:t>
      </w:r>
      <w:proofErr w:type="gramEnd"/>
      <w:r w:rsidR="00526C2F" w:rsidRPr="00DA1105">
        <w:rPr>
          <w:rFonts w:ascii="Times New Roman" w:eastAsia="Times New Roman" w:hAnsi="Times New Roman" w:cs="Times New Roman"/>
          <w:sz w:val="24"/>
          <w:szCs w:val="24"/>
          <w:lang w:eastAsia="tr-TR"/>
        </w:rPr>
        <w:t xml:space="preserve"> tarihli ve 27602 sayılı Resmi Gazete’de yayımlanan Gemi İnşa Yönetmeliği yürürlükten kaldırılmıştır.</w:t>
      </w:r>
    </w:p>
    <w:p w:rsidR="00526C2F" w:rsidRPr="00DA1105" w:rsidRDefault="00526C2F" w:rsidP="00526C2F">
      <w:pPr>
        <w:shd w:val="clear" w:color="auto" w:fill="FFFFFF"/>
        <w:spacing w:after="0" w:line="240" w:lineRule="atLeast"/>
        <w:ind w:firstLine="540"/>
        <w:jc w:val="both"/>
        <w:rPr>
          <w:rFonts w:ascii="Times New Roman" w:eastAsia="Times New Roman" w:hAnsi="Times New Roman" w:cs="Times New Roman"/>
          <w:b/>
          <w:bCs/>
          <w:sz w:val="24"/>
          <w:szCs w:val="24"/>
          <w:lang w:eastAsia="tr-TR"/>
        </w:rPr>
      </w:pPr>
    </w:p>
    <w:p w:rsidR="00526C2F" w:rsidRPr="00DA1105" w:rsidRDefault="00526C2F" w:rsidP="00526C2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Kazanılmış haklar</w:t>
      </w:r>
    </w:p>
    <w:p w:rsidR="00526C2F" w:rsidRPr="00DA1105" w:rsidRDefault="00512AAD" w:rsidP="00526C2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 xml:space="preserve">GEÇİCİ MADDE </w:t>
      </w:r>
      <w:r w:rsidR="00526C2F" w:rsidRPr="00DA1105">
        <w:rPr>
          <w:rFonts w:ascii="Times New Roman" w:eastAsia="Times New Roman" w:hAnsi="Times New Roman" w:cs="Times New Roman"/>
          <w:b/>
          <w:bCs/>
          <w:sz w:val="24"/>
          <w:szCs w:val="24"/>
          <w:lang w:eastAsia="tr-TR"/>
        </w:rPr>
        <w:t>1 –</w:t>
      </w:r>
      <w:r w:rsidR="00526C2F" w:rsidRPr="00DA1105">
        <w:rPr>
          <w:rFonts w:ascii="Times New Roman" w:eastAsia="Times New Roman" w:hAnsi="Times New Roman" w:cs="Times New Roman"/>
          <w:sz w:val="24"/>
          <w:szCs w:val="24"/>
          <w:lang w:eastAsia="tr-TR"/>
        </w:rPr>
        <w:t> (1) Bu Yönetmelik yürürlüğe girdiği tarihten önce inşa veya tadilat için izin almış veya bakım-onarımına baş</w:t>
      </w:r>
      <w:r w:rsidR="000B6600" w:rsidRPr="00DA1105">
        <w:rPr>
          <w:rFonts w:ascii="Times New Roman" w:eastAsia="Times New Roman" w:hAnsi="Times New Roman" w:cs="Times New Roman"/>
          <w:sz w:val="24"/>
          <w:szCs w:val="24"/>
          <w:lang w:eastAsia="tr-TR"/>
        </w:rPr>
        <w:t>lanmış gemi ve su araçları için</w:t>
      </w:r>
      <w:r w:rsidR="00526C2F" w:rsidRPr="00DA1105">
        <w:rPr>
          <w:rFonts w:ascii="Times New Roman" w:eastAsia="Times New Roman" w:hAnsi="Times New Roman" w:cs="Times New Roman"/>
          <w:sz w:val="24"/>
          <w:szCs w:val="24"/>
          <w:lang w:eastAsia="tr-TR"/>
        </w:rPr>
        <w:t xml:space="preserve"> alınmış izin ve belgeler geçerlidir.</w:t>
      </w:r>
    </w:p>
    <w:p w:rsidR="00526C2F" w:rsidRPr="00DA1105" w:rsidRDefault="00526C2F" w:rsidP="00526C2F">
      <w:pPr>
        <w:shd w:val="clear" w:color="auto" w:fill="FFFFFF"/>
        <w:spacing w:after="0" w:line="240" w:lineRule="atLeast"/>
        <w:ind w:firstLine="540"/>
        <w:jc w:val="both"/>
        <w:rPr>
          <w:rFonts w:ascii="Times New Roman" w:eastAsia="Times New Roman" w:hAnsi="Times New Roman" w:cs="Times New Roman"/>
          <w:b/>
          <w:bCs/>
          <w:sz w:val="24"/>
          <w:szCs w:val="24"/>
          <w:lang w:eastAsia="tr-TR"/>
        </w:rPr>
      </w:pPr>
    </w:p>
    <w:p w:rsidR="00526C2F" w:rsidRPr="00DA1105" w:rsidRDefault="00526C2F" w:rsidP="00526C2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Yürürlük</w:t>
      </w:r>
    </w:p>
    <w:p w:rsidR="00526C2F" w:rsidRPr="00DA1105" w:rsidRDefault="00512AAD" w:rsidP="00526C2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 xml:space="preserve">MADDE </w:t>
      </w:r>
      <w:r w:rsidR="00AC7BFD" w:rsidRPr="00DA1105">
        <w:rPr>
          <w:rFonts w:ascii="Times New Roman" w:eastAsia="Times New Roman" w:hAnsi="Times New Roman" w:cs="Times New Roman"/>
          <w:b/>
          <w:bCs/>
          <w:sz w:val="24"/>
          <w:szCs w:val="24"/>
          <w:lang w:eastAsia="tr-TR"/>
        </w:rPr>
        <w:t>1</w:t>
      </w:r>
      <w:r w:rsidRPr="00DA1105">
        <w:rPr>
          <w:rFonts w:ascii="Times New Roman" w:eastAsia="Times New Roman" w:hAnsi="Times New Roman" w:cs="Times New Roman"/>
          <w:b/>
          <w:bCs/>
          <w:sz w:val="24"/>
          <w:szCs w:val="24"/>
          <w:lang w:eastAsia="tr-TR"/>
        </w:rPr>
        <w:t>6</w:t>
      </w:r>
      <w:r w:rsidR="00526C2F" w:rsidRPr="00DA1105">
        <w:rPr>
          <w:rFonts w:ascii="Times New Roman" w:eastAsia="Times New Roman" w:hAnsi="Times New Roman" w:cs="Times New Roman"/>
          <w:b/>
          <w:bCs/>
          <w:sz w:val="24"/>
          <w:szCs w:val="24"/>
          <w:lang w:eastAsia="tr-TR"/>
        </w:rPr>
        <w:t xml:space="preserve"> –</w:t>
      </w:r>
      <w:r w:rsidR="00526C2F" w:rsidRPr="00DA1105">
        <w:rPr>
          <w:rFonts w:ascii="Times New Roman" w:eastAsia="Times New Roman" w:hAnsi="Times New Roman" w:cs="Times New Roman"/>
          <w:sz w:val="24"/>
          <w:szCs w:val="24"/>
          <w:lang w:eastAsia="tr-TR"/>
        </w:rPr>
        <w:t> (1) Bu Yönetmelik yayımı tarihinde</w:t>
      </w:r>
      <w:r w:rsidRPr="00DA1105">
        <w:rPr>
          <w:rFonts w:ascii="Times New Roman" w:eastAsia="Times New Roman" w:hAnsi="Times New Roman" w:cs="Times New Roman"/>
          <w:sz w:val="24"/>
          <w:szCs w:val="24"/>
          <w:lang w:eastAsia="tr-TR"/>
        </w:rPr>
        <w:t>n 3 ay sonra</w:t>
      </w:r>
      <w:r w:rsidR="00526C2F" w:rsidRPr="00DA1105">
        <w:rPr>
          <w:rFonts w:ascii="Times New Roman" w:eastAsia="Times New Roman" w:hAnsi="Times New Roman" w:cs="Times New Roman"/>
          <w:sz w:val="24"/>
          <w:szCs w:val="24"/>
          <w:lang w:eastAsia="tr-TR"/>
        </w:rPr>
        <w:t xml:space="preserve"> yürürlüğe girer.</w:t>
      </w:r>
    </w:p>
    <w:p w:rsidR="00526C2F" w:rsidRPr="00DA1105" w:rsidRDefault="00526C2F" w:rsidP="00526C2F">
      <w:pPr>
        <w:shd w:val="clear" w:color="auto" w:fill="FFFFFF"/>
        <w:spacing w:after="0" w:line="240" w:lineRule="atLeast"/>
        <w:ind w:firstLine="540"/>
        <w:jc w:val="both"/>
        <w:rPr>
          <w:rFonts w:ascii="Times New Roman" w:eastAsia="Times New Roman" w:hAnsi="Times New Roman" w:cs="Times New Roman"/>
          <w:b/>
          <w:bCs/>
          <w:sz w:val="24"/>
          <w:szCs w:val="24"/>
          <w:lang w:eastAsia="tr-TR"/>
        </w:rPr>
      </w:pPr>
    </w:p>
    <w:p w:rsidR="00526C2F" w:rsidRPr="00DA1105" w:rsidRDefault="00526C2F" w:rsidP="00526C2F">
      <w:pPr>
        <w:shd w:val="clear" w:color="auto" w:fill="FFFFFF"/>
        <w:spacing w:after="0" w:line="240" w:lineRule="atLeast"/>
        <w:ind w:firstLine="540"/>
        <w:jc w:val="both"/>
        <w:rPr>
          <w:rFonts w:ascii="Times New Roman" w:eastAsia="Times New Roman" w:hAnsi="Times New Roman" w:cs="Times New Roman"/>
          <w:sz w:val="24"/>
          <w:szCs w:val="24"/>
          <w:lang w:eastAsia="tr-TR"/>
        </w:rPr>
      </w:pPr>
      <w:r w:rsidRPr="00DA1105">
        <w:rPr>
          <w:rFonts w:ascii="Times New Roman" w:eastAsia="Times New Roman" w:hAnsi="Times New Roman" w:cs="Times New Roman"/>
          <w:b/>
          <w:bCs/>
          <w:sz w:val="24"/>
          <w:szCs w:val="24"/>
          <w:lang w:eastAsia="tr-TR"/>
        </w:rPr>
        <w:t>Yürütme</w:t>
      </w:r>
    </w:p>
    <w:p w:rsidR="007B156A" w:rsidRPr="00DA1105" w:rsidRDefault="00512AAD" w:rsidP="00287524">
      <w:pPr>
        <w:shd w:val="clear" w:color="auto" w:fill="FFFFFF"/>
        <w:spacing w:after="0" w:line="240" w:lineRule="atLeast"/>
        <w:ind w:firstLine="540"/>
        <w:rPr>
          <w:rFonts w:ascii="Times New Roman" w:eastAsia="Times New Roman" w:hAnsi="Times New Roman" w:cs="Times New Roman"/>
          <w:sz w:val="24"/>
          <w:szCs w:val="24"/>
          <w:lang w:eastAsia="tr-TR"/>
        </w:rPr>
        <w:sectPr w:rsidR="007B156A" w:rsidRPr="00DA1105" w:rsidSect="00D179EE">
          <w:footerReference w:type="default" r:id="rId8"/>
          <w:pgSz w:w="11906" w:h="16838"/>
          <w:pgMar w:top="1134" w:right="1417" w:bottom="1417" w:left="1417" w:header="708" w:footer="708" w:gutter="0"/>
          <w:cols w:space="708"/>
          <w:docGrid w:linePitch="360"/>
        </w:sectPr>
      </w:pPr>
      <w:r w:rsidRPr="00DA1105">
        <w:rPr>
          <w:rFonts w:ascii="Times New Roman" w:eastAsia="Times New Roman" w:hAnsi="Times New Roman" w:cs="Times New Roman"/>
          <w:b/>
          <w:bCs/>
          <w:sz w:val="24"/>
          <w:szCs w:val="24"/>
          <w:lang w:eastAsia="tr-TR"/>
        </w:rPr>
        <w:t>MADDE 17</w:t>
      </w:r>
      <w:r w:rsidR="00526C2F" w:rsidRPr="00DA1105">
        <w:rPr>
          <w:rFonts w:ascii="Times New Roman" w:eastAsia="Times New Roman" w:hAnsi="Times New Roman" w:cs="Times New Roman"/>
          <w:b/>
          <w:bCs/>
          <w:sz w:val="24"/>
          <w:szCs w:val="24"/>
          <w:lang w:eastAsia="tr-TR"/>
        </w:rPr>
        <w:t xml:space="preserve"> –</w:t>
      </w:r>
      <w:r w:rsidR="00526C2F" w:rsidRPr="00DA1105">
        <w:rPr>
          <w:rFonts w:ascii="Times New Roman" w:eastAsia="Times New Roman" w:hAnsi="Times New Roman" w:cs="Times New Roman"/>
          <w:sz w:val="24"/>
          <w:szCs w:val="24"/>
          <w:lang w:eastAsia="tr-TR"/>
        </w:rPr>
        <w:t xml:space="preserve"> (1) Bu Yönetmelik hükümlerini </w:t>
      </w:r>
      <w:r w:rsidR="00526C2F" w:rsidRPr="00DA1105">
        <w:rPr>
          <w:rFonts w:ascii="Times New Roman" w:hAnsi="Times New Roman" w:cs="Times New Roman"/>
          <w:sz w:val="24"/>
          <w:szCs w:val="24"/>
        </w:rPr>
        <w:t xml:space="preserve">Ulaştırma, Denizcilik ve Haberleşme Bakanı </w:t>
      </w:r>
      <w:r w:rsidR="00526C2F" w:rsidRPr="00DA1105">
        <w:rPr>
          <w:rFonts w:ascii="Times New Roman" w:eastAsia="Times New Roman" w:hAnsi="Times New Roman" w:cs="Times New Roman"/>
          <w:sz w:val="24"/>
          <w:szCs w:val="24"/>
          <w:lang w:eastAsia="tr-TR"/>
        </w:rPr>
        <w:t>yürütür.</w:t>
      </w:r>
    </w:p>
    <w:p w:rsidR="009B0B9D" w:rsidRPr="00DA1105" w:rsidRDefault="004771F4" w:rsidP="00015733">
      <w:pPr>
        <w:pStyle w:val="GvdeMetniGirintisi"/>
        <w:jc w:val="center"/>
        <w:rPr>
          <w:b/>
          <w:bCs/>
          <w:sz w:val="22"/>
          <w:szCs w:val="22"/>
        </w:rPr>
      </w:pPr>
      <w:r w:rsidRPr="00DA1105">
        <w:rPr>
          <w:b/>
          <w:bCs/>
          <w:sz w:val="22"/>
          <w:szCs w:val="22"/>
        </w:rPr>
        <w:lastRenderedPageBreak/>
        <w:t>EK</w:t>
      </w:r>
      <w:r w:rsidR="009B0B9D" w:rsidRPr="00DA1105">
        <w:rPr>
          <w:b/>
          <w:bCs/>
          <w:sz w:val="22"/>
          <w:szCs w:val="22"/>
        </w:rPr>
        <w:t xml:space="preserve">- </w:t>
      </w:r>
      <w:r w:rsidRPr="00DA1105">
        <w:rPr>
          <w:b/>
          <w:bCs/>
          <w:sz w:val="22"/>
          <w:szCs w:val="22"/>
        </w:rPr>
        <w:t>1</w:t>
      </w:r>
    </w:p>
    <w:p w:rsidR="00015733" w:rsidRPr="00DA1105" w:rsidRDefault="004771F4" w:rsidP="00015733">
      <w:pPr>
        <w:pStyle w:val="GvdeMetniGirintisi"/>
        <w:jc w:val="center"/>
        <w:rPr>
          <w:b/>
          <w:bCs/>
          <w:sz w:val="22"/>
          <w:szCs w:val="22"/>
        </w:rPr>
      </w:pPr>
      <w:r w:rsidRPr="00DA1105">
        <w:rPr>
          <w:b/>
          <w:bCs/>
          <w:sz w:val="22"/>
          <w:szCs w:val="22"/>
        </w:rPr>
        <w:t xml:space="preserve"> </w:t>
      </w:r>
      <w:r w:rsidR="00015733" w:rsidRPr="00DA1105">
        <w:rPr>
          <w:b/>
          <w:bCs/>
          <w:sz w:val="22"/>
          <w:szCs w:val="22"/>
        </w:rPr>
        <w:t>GEMİ VEYA SU ARACI İNŞA İZNİ BAŞVURUSUNDA İSTENİLECEK BELGELER</w:t>
      </w:r>
    </w:p>
    <w:p w:rsidR="00344CB0" w:rsidRPr="00DA1105" w:rsidRDefault="00344CB0" w:rsidP="00015733">
      <w:pPr>
        <w:rPr>
          <w:rFonts w:ascii="Times New Roman" w:hAnsi="Times New Roman" w:cs="Times New Roman"/>
          <w:b/>
          <w:bCs/>
        </w:rPr>
      </w:pPr>
    </w:p>
    <w:p w:rsidR="00015733" w:rsidRPr="00DA1105" w:rsidRDefault="009B0B9D" w:rsidP="00015733">
      <w:pPr>
        <w:rPr>
          <w:rFonts w:ascii="Times New Roman" w:hAnsi="Times New Roman" w:cs="Times New Roman"/>
          <w:b/>
          <w:bCs/>
        </w:rPr>
      </w:pPr>
      <w:proofErr w:type="gramStart"/>
      <w:r w:rsidRPr="00DA1105">
        <w:rPr>
          <w:rFonts w:ascii="Times New Roman" w:hAnsi="Times New Roman" w:cs="Times New Roman"/>
          <w:b/>
          <w:bCs/>
        </w:rPr>
        <w:t>a</w:t>
      </w:r>
      <w:proofErr w:type="gramEnd"/>
      <w:r w:rsidR="00015733" w:rsidRPr="00DA1105">
        <w:rPr>
          <w:rFonts w:ascii="Times New Roman" w:hAnsi="Times New Roman" w:cs="Times New Roman"/>
          <w:b/>
          <w:bCs/>
        </w:rPr>
        <w:t>- Yurt içinde ve serbest bölgelerde inşa edilecek Türk Bayraklı gemi ve su araçlarından:</w:t>
      </w:r>
    </w:p>
    <w:p w:rsidR="00015733" w:rsidRPr="00DA1105" w:rsidRDefault="00015733" w:rsidP="009B0B9D">
      <w:pPr>
        <w:spacing w:after="0" w:line="240" w:lineRule="auto"/>
        <w:rPr>
          <w:rFonts w:ascii="Times New Roman" w:hAnsi="Times New Roman" w:cs="Times New Roman"/>
        </w:rPr>
      </w:pPr>
      <w:r w:rsidRPr="00DA1105">
        <w:rPr>
          <w:rFonts w:ascii="Times New Roman" w:hAnsi="Times New Roman" w:cs="Times New Roman"/>
        </w:rPr>
        <w:tab/>
        <w:t xml:space="preserve">1- Gemi veya Su </w:t>
      </w:r>
      <w:r w:rsidR="004771F4" w:rsidRPr="00DA1105">
        <w:rPr>
          <w:rFonts w:ascii="Times New Roman" w:hAnsi="Times New Roman" w:cs="Times New Roman"/>
        </w:rPr>
        <w:t>Aracı İnşa Başvuru Belgesi (GSVP üzerinden alınacak)</w:t>
      </w:r>
      <w:r w:rsidRPr="00DA1105">
        <w:rPr>
          <w:rFonts w:ascii="Times New Roman" w:hAnsi="Times New Roman" w:cs="Times New Roman"/>
        </w:rPr>
        <w:t>,</w:t>
      </w:r>
    </w:p>
    <w:p w:rsidR="00015733" w:rsidRPr="00DA1105" w:rsidRDefault="00015733" w:rsidP="009B0B9D">
      <w:pPr>
        <w:spacing w:after="0" w:line="240" w:lineRule="auto"/>
        <w:rPr>
          <w:rFonts w:ascii="Times New Roman" w:hAnsi="Times New Roman" w:cs="Times New Roman"/>
        </w:rPr>
      </w:pPr>
      <w:r w:rsidRPr="00DA1105">
        <w:rPr>
          <w:rFonts w:ascii="Times New Roman" w:hAnsi="Times New Roman" w:cs="Times New Roman"/>
        </w:rPr>
        <w:tab/>
        <w:t xml:space="preserve">2- </w:t>
      </w:r>
      <w:proofErr w:type="gramStart"/>
      <w:r w:rsidRPr="00DA1105">
        <w:rPr>
          <w:rFonts w:ascii="Times New Roman" w:hAnsi="Times New Roman" w:cs="Times New Roman"/>
        </w:rPr>
        <w:t>Klaslı</w:t>
      </w:r>
      <w:proofErr w:type="gramEnd"/>
      <w:r w:rsidRPr="00DA1105">
        <w:rPr>
          <w:rFonts w:ascii="Times New Roman" w:hAnsi="Times New Roman" w:cs="Times New Roman"/>
        </w:rPr>
        <w:t xml:space="preserve"> inşası zorunlu olan gemi ve su araçlarından yetkilendirilmiş kuruluşun geminin inşasının kendi kontrolü altında yapılacağına dair yazısı,</w:t>
      </w:r>
    </w:p>
    <w:p w:rsidR="005D2DD0" w:rsidRPr="008F587A" w:rsidRDefault="005D2DD0" w:rsidP="008F587A">
      <w:pPr>
        <w:spacing w:after="0" w:line="240" w:lineRule="auto"/>
        <w:ind w:left="708"/>
        <w:rPr>
          <w:rFonts w:ascii="Times New Roman" w:hAnsi="Times New Roman" w:cs="Times New Roman"/>
        </w:rPr>
      </w:pPr>
      <w:r w:rsidRPr="00DA1105">
        <w:rPr>
          <w:rFonts w:ascii="Times New Roman" w:hAnsi="Times New Roman" w:cs="Times New Roman"/>
        </w:rPr>
        <w:t xml:space="preserve">3- </w:t>
      </w:r>
      <w:proofErr w:type="gramStart"/>
      <w:r w:rsidRPr="00DA1105">
        <w:rPr>
          <w:rFonts w:ascii="Times New Roman" w:hAnsi="Times New Roman" w:cs="Times New Roman"/>
        </w:rPr>
        <w:t>Klaslı</w:t>
      </w:r>
      <w:proofErr w:type="gramEnd"/>
      <w:r w:rsidRPr="00DA1105">
        <w:rPr>
          <w:rFonts w:ascii="Times New Roman" w:hAnsi="Times New Roman" w:cs="Times New Roman"/>
        </w:rPr>
        <w:t xml:space="preserve"> inşası zorunlu olmayan gemi ve su araçlarından Kontrol Mühendisiyle yapılan sözleşme,</w:t>
      </w:r>
    </w:p>
    <w:p w:rsidR="005D2DD0" w:rsidRPr="008F587A" w:rsidRDefault="005D2DD0" w:rsidP="008F587A">
      <w:pPr>
        <w:spacing w:after="0" w:line="240" w:lineRule="auto"/>
        <w:ind w:left="708"/>
        <w:rPr>
          <w:rFonts w:ascii="Times New Roman" w:hAnsi="Times New Roman" w:cs="Times New Roman"/>
        </w:rPr>
      </w:pPr>
      <w:r w:rsidRPr="00DA1105">
        <w:rPr>
          <w:rFonts w:ascii="Times New Roman" w:hAnsi="Times New Roman" w:cs="Times New Roman"/>
        </w:rPr>
        <w:t xml:space="preserve">4- </w:t>
      </w:r>
      <w:proofErr w:type="gramStart"/>
      <w:r w:rsidRPr="00DA1105">
        <w:rPr>
          <w:rFonts w:ascii="Times New Roman" w:hAnsi="Times New Roman" w:cs="Times New Roman"/>
        </w:rPr>
        <w:t>Klaslı</w:t>
      </w:r>
      <w:proofErr w:type="gramEnd"/>
      <w:r w:rsidRPr="00DA1105">
        <w:rPr>
          <w:rFonts w:ascii="Times New Roman" w:hAnsi="Times New Roman" w:cs="Times New Roman"/>
        </w:rPr>
        <w:t xml:space="preserve"> inşası zorunlu olmayan gemi ve su araçlarından </w:t>
      </w:r>
      <w:r w:rsidRPr="008F587A">
        <w:rPr>
          <w:rFonts w:ascii="Times New Roman" w:hAnsi="Times New Roman" w:cs="Times New Roman"/>
        </w:rPr>
        <w:t>p</w:t>
      </w:r>
      <w:r w:rsidRPr="00DA1105">
        <w:rPr>
          <w:rFonts w:ascii="Times New Roman" w:hAnsi="Times New Roman" w:cs="Times New Roman"/>
        </w:rPr>
        <w:t>roje mühendisinin plan, proje ve hesapların hangi klas kuruluşu kuralına göre yapıldığını gösteren beyanı,</w:t>
      </w:r>
    </w:p>
    <w:p w:rsidR="005D2DD0" w:rsidRPr="008F587A" w:rsidRDefault="005D2DD0" w:rsidP="009B0B9D">
      <w:pPr>
        <w:spacing w:after="0" w:line="240" w:lineRule="auto"/>
        <w:ind w:left="708"/>
        <w:rPr>
          <w:rFonts w:ascii="Times New Roman" w:hAnsi="Times New Roman" w:cs="Times New Roman"/>
        </w:rPr>
      </w:pPr>
      <w:r w:rsidRPr="008F587A">
        <w:rPr>
          <w:rFonts w:ascii="Times New Roman" w:hAnsi="Times New Roman" w:cs="Times New Roman"/>
        </w:rPr>
        <w:t xml:space="preserve">5- </w:t>
      </w:r>
      <w:r w:rsidRPr="00DA1105">
        <w:rPr>
          <w:rFonts w:ascii="Times New Roman" w:hAnsi="Times New Roman" w:cs="Times New Roman"/>
        </w:rPr>
        <w:t>Gemi sahibi veya temsilcisi ile tesis sahibi veya temsilcisi arasında yapılan sözleşme,</w:t>
      </w:r>
    </w:p>
    <w:p w:rsidR="00B840B5" w:rsidRPr="008F587A" w:rsidRDefault="00727420" w:rsidP="009B0B9D">
      <w:pPr>
        <w:spacing w:after="0" w:line="240" w:lineRule="auto"/>
        <w:ind w:left="708"/>
        <w:rPr>
          <w:rFonts w:ascii="Times New Roman" w:hAnsi="Times New Roman" w:cs="Times New Roman"/>
        </w:rPr>
      </w:pPr>
      <w:r w:rsidRPr="00DA1105">
        <w:rPr>
          <w:rFonts w:ascii="Times New Roman" w:hAnsi="Times New Roman" w:cs="Times New Roman"/>
        </w:rPr>
        <w:t>6-Aşağıdaki çizelgede 1,</w:t>
      </w:r>
      <w:r w:rsidR="00447C53" w:rsidRPr="008F587A">
        <w:rPr>
          <w:rFonts w:ascii="Times New Roman" w:hAnsi="Times New Roman" w:cs="Times New Roman"/>
        </w:rPr>
        <w:t xml:space="preserve"> </w:t>
      </w:r>
      <w:r w:rsidRPr="00DA1105">
        <w:rPr>
          <w:rFonts w:ascii="Times New Roman" w:hAnsi="Times New Roman" w:cs="Times New Roman"/>
        </w:rPr>
        <w:t>2,</w:t>
      </w:r>
      <w:r w:rsidR="00447C53" w:rsidRPr="008F587A">
        <w:rPr>
          <w:rFonts w:ascii="Times New Roman" w:hAnsi="Times New Roman" w:cs="Times New Roman"/>
        </w:rPr>
        <w:t xml:space="preserve"> </w:t>
      </w:r>
      <w:r w:rsidRPr="00DA1105">
        <w:rPr>
          <w:rFonts w:ascii="Times New Roman" w:hAnsi="Times New Roman" w:cs="Times New Roman"/>
        </w:rPr>
        <w:t>3,</w:t>
      </w:r>
      <w:r w:rsidR="00447C53" w:rsidRPr="008F587A">
        <w:rPr>
          <w:rFonts w:ascii="Times New Roman" w:hAnsi="Times New Roman" w:cs="Times New Roman"/>
        </w:rPr>
        <w:t xml:space="preserve"> </w:t>
      </w:r>
      <w:r w:rsidRPr="00DA1105">
        <w:rPr>
          <w:rFonts w:ascii="Times New Roman" w:hAnsi="Times New Roman" w:cs="Times New Roman"/>
        </w:rPr>
        <w:t>4,</w:t>
      </w:r>
      <w:r w:rsidR="00447C53" w:rsidRPr="008F587A">
        <w:rPr>
          <w:rFonts w:ascii="Times New Roman" w:hAnsi="Times New Roman" w:cs="Times New Roman"/>
        </w:rPr>
        <w:t xml:space="preserve"> </w:t>
      </w:r>
      <w:r w:rsidRPr="00DA1105">
        <w:rPr>
          <w:rFonts w:ascii="Times New Roman" w:hAnsi="Times New Roman" w:cs="Times New Roman"/>
        </w:rPr>
        <w:t>5,</w:t>
      </w:r>
      <w:r w:rsidR="00447C53" w:rsidRPr="008F587A">
        <w:rPr>
          <w:rFonts w:ascii="Times New Roman" w:hAnsi="Times New Roman" w:cs="Times New Roman"/>
        </w:rPr>
        <w:t xml:space="preserve"> </w:t>
      </w:r>
      <w:r w:rsidRPr="00DA1105">
        <w:rPr>
          <w:rFonts w:ascii="Times New Roman" w:hAnsi="Times New Roman" w:cs="Times New Roman"/>
        </w:rPr>
        <w:t xml:space="preserve">6 ve 7 numarada belirtilen plan, proje ve hesaplar inşa izin başvurusunda sunulmalıdır, diğer plan, proje ve hesaplar inşa takibinde veya inşa bitiminde sunulur. </w:t>
      </w:r>
    </w:p>
    <w:p w:rsidR="009B0B9D" w:rsidRPr="00DA1105" w:rsidRDefault="00727420" w:rsidP="009B0B9D">
      <w:pPr>
        <w:spacing w:after="0" w:line="240" w:lineRule="auto"/>
        <w:ind w:left="708"/>
        <w:rPr>
          <w:rFonts w:ascii="Times New Roman" w:hAnsi="Times New Roman" w:cs="Times New Roman"/>
        </w:rPr>
      </w:pPr>
      <w:r w:rsidRPr="008F587A">
        <w:rPr>
          <w:rFonts w:ascii="Times New Roman" w:hAnsi="Times New Roman" w:cs="Times New Roman"/>
        </w:rPr>
        <w:t>7</w:t>
      </w:r>
      <w:r w:rsidR="009B0B9D" w:rsidRPr="00DA1105">
        <w:rPr>
          <w:rFonts w:ascii="Times New Roman" w:hAnsi="Times New Roman" w:cs="Times New Roman"/>
        </w:rPr>
        <w:t xml:space="preserve">- </w:t>
      </w:r>
      <w:proofErr w:type="gramStart"/>
      <w:r w:rsidR="009B0B9D" w:rsidRPr="00DA1105">
        <w:rPr>
          <w:rFonts w:ascii="Times New Roman" w:hAnsi="Times New Roman" w:cs="Times New Roman"/>
        </w:rPr>
        <w:t>Klaslı</w:t>
      </w:r>
      <w:proofErr w:type="gramEnd"/>
      <w:r w:rsidR="009B0B9D" w:rsidRPr="00DA1105">
        <w:rPr>
          <w:rFonts w:ascii="Times New Roman" w:hAnsi="Times New Roman" w:cs="Times New Roman"/>
        </w:rPr>
        <w:t xml:space="preserve"> inşası zorunlu olan gemi ve su araçlarında meslek odası onayı aranmaz.</w:t>
      </w:r>
    </w:p>
    <w:p w:rsidR="005D2DD0" w:rsidRPr="00DA1105" w:rsidRDefault="005D2DD0" w:rsidP="009B0B9D">
      <w:pPr>
        <w:spacing w:after="0" w:line="240" w:lineRule="auto"/>
        <w:ind w:left="708"/>
        <w:rPr>
          <w:rFonts w:ascii="Times New Roman" w:hAnsi="Times New Roman" w:cs="Times New Roman"/>
        </w:rPr>
      </w:pPr>
    </w:p>
    <w:tbl>
      <w:tblPr>
        <w:tblW w:w="13638" w:type="dxa"/>
        <w:tblInd w:w="-5" w:type="dxa"/>
        <w:tblLayout w:type="fixed"/>
        <w:tblLook w:val="0000"/>
      </w:tblPr>
      <w:tblGrid>
        <w:gridCol w:w="851"/>
        <w:gridCol w:w="3289"/>
        <w:gridCol w:w="6378"/>
        <w:gridCol w:w="1560"/>
        <w:gridCol w:w="1560"/>
      </w:tblGrid>
      <w:tr w:rsidR="005D2DD0" w:rsidRPr="00DA1105" w:rsidTr="008F587A">
        <w:tc>
          <w:tcPr>
            <w:tcW w:w="851" w:type="dxa"/>
            <w:tcBorders>
              <w:top w:val="single" w:sz="4" w:space="0" w:color="000000"/>
              <w:left w:val="single" w:sz="4" w:space="0" w:color="000000"/>
              <w:bottom w:val="single" w:sz="4" w:space="0" w:color="000000"/>
            </w:tcBorders>
            <w:vAlign w:val="center"/>
          </w:tcPr>
          <w:p w:rsidR="005D2DD0" w:rsidRPr="00DA1105" w:rsidRDefault="005D2DD0" w:rsidP="005D2DD0">
            <w:pPr>
              <w:snapToGrid w:val="0"/>
              <w:rPr>
                <w:rFonts w:ascii="Times New Roman" w:hAnsi="Times New Roman" w:cs="Times New Roman"/>
                <w:b/>
              </w:rPr>
            </w:pPr>
            <w:r w:rsidRPr="00DA1105">
              <w:rPr>
                <w:rFonts w:ascii="Times New Roman" w:hAnsi="Times New Roman" w:cs="Times New Roman"/>
                <w:b/>
              </w:rPr>
              <w:t>No</w:t>
            </w:r>
          </w:p>
        </w:tc>
        <w:tc>
          <w:tcPr>
            <w:tcW w:w="3289" w:type="dxa"/>
            <w:tcBorders>
              <w:top w:val="single" w:sz="4" w:space="0" w:color="000000"/>
              <w:left w:val="single" w:sz="4" w:space="0" w:color="000000"/>
              <w:bottom w:val="single" w:sz="4" w:space="0" w:color="000000"/>
            </w:tcBorders>
            <w:vAlign w:val="center"/>
          </w:tcPr>
          <w:p w:rsidR="005D2DD0" w:rsidRPr="00DA1105" w:rsidRDefault="005D2DD0" w:rsidP="005D2DD0">
            <w:pPr>
              <w:snapToGrid w:val="0"/>
              <w:rPr>
                <w:rFonts w:ascii="Times New Roman" w:hAnsi="Times New Roman" w:cs="Times New Roman"/>
                <w:b/>
              </w:rPr>
            </w:pPr>
            <w:r w:rsidRPr="00DA1105">
              <w:rPr>
                <w:rFonts w:ascii="Times New Roman" w:hAnsi="Times New Roman" w:cs="Times New Roman"/>
                <w:b/>
              </w:rPr>
              <w:t>İstenilecek belge</w:t>
            </w:r>
          </w:p>
        </w:tc>
        <w:tc>
          <w:tcPr>
            <w:tcW w:w="6378" w:type="dxa"/>
            <w:tcBorders>
              <w:top w:val="single" w:sz="4" w:space="0" w:color="000000"/>
              <w:left w:val="single" w:sz="4" w:space="0" w:color="000000"/>
              <w:bottom w:val="single" w:sz="4" w:space="0" w:color="000000"/>
            </w:tcBorders>
            <w:vAlign w:val="center"/>
          </w:tcPr>
          <w:p w:rsidR="005D2DD0" w:rsidRPr="00DA1105" w:rsidRDefault="005D2DD0" w:rsidP="005D2DD0">
            <w:pPr>
              <w:snapToGrid w:val="0"/>
              <w:rPr>
                <w:rFonts w:ascii="Times New Roman" w:hAnsi="Times New Roman" w:cs="Times New Roman"/>
                <w:b/>
              </w:rPr>
            </w:pPr>
            <w:r w:rsidRPr="00DA1105">
              <w:rPr>
                <w:rFonts w:ascii="Times New Roman" w:hAnsi="Times New Roman" w:cs="Times New Roman"/>
                <w:b/>
              </w:rPr>
              <w:t xml:space="preserve">Açıklama </w:t>
            </w:r>
          </w:p>
        </w:tc>
        <w:tc>
          <w:tcPr>
            <w:tcW w:w="1560" w:type="dxa"/>
            <w:tcBorders>
              <w:top w:val="single" w:sz="4" w:space="0" w:color="000000"/>
              <w:left w:val="single" w:sz="4" w:space="0" w:color="000000"/>
              <w:bottom w:val="single" w:sz="4" w:space="0" w:color="000000"/>
              <w:right w:val="nil"/>
            </w:tcBorders>
            <w:vAlign w:val="center"/>
          </w:tcPr>
          <w:p w:rsidR="005D2DD0" w:rsidRPr="00DA1105" w:rsidRDefault="005D2DD0" w:rsidP="005D2DD0">
            <w:pPr>
              <w:snapToGrid w:val="0"/>
              <w:rPr>
                <w:rFonts w:ascii="Times New Roman" w:hAnsi="Times New Roman" w:cs="Times New Roman"/>
                <w:b/>
                <w:bCs/>
              </w:rPr>
            </w:pPr>
            <w:proofErr w:type="gramStart"/>
            <w:r w:rsidRPr="00DA1105">
              <w:rPr>
                <w:rFonts w:ascii="Times New Roman" w:hAnsi="Times New Roman" w:cs="Times New Roman"/>
                <w:b/>
                <w:bCs/>
              </w:rPr>
              <w:t>Klassız</w:t>
            </w:r>
            <w:proofErr w:type="gramEnd"/>
            <w:r w:rsidRPr="00DA1105">
              <w:rPr>
                <w:rFonts w:ascii="Times New Roman" w:hAnsi="Times New Roman" w:cs="Times New Roman"/>
                <w:b/>
                <w:bCs/>
              </w:rPr>
              <w:t xml:space="preserve"> gemi ve su araçları</w:t>
            </w:r>
          </w:p>
          <w:p w:rsidR="005D2DD0" w:rsidRPr="00DA1105" w:rsidRDefault="005D2DD0" w:rsidP="005D2DD0">
            <w:pPr>
              <w:snapToGrid w:val="0"/>
              <w:rPr>
                <w:rFonts w:ascii="Times New Roman" w:hAnsi="Times New Roman" w:cs="Times New Roman"/>
                <w:b/>
              </w:rPr>
            </w:pPr>
            <w:r w:rsidRPr="00DA1105">
              <w:rPr>
                <w:rFonts w:ascii="Times New Roman" w:hAnsi="Times New Roman" w:cs="Times New Roman"/>
                <w:b/>
                <w:bCs/>
              </w:rPr>
              <w:t>Mesleki denetim onayı</w:t>
            </w:r>
          </w:p>
        </w:tc>
        <w:tc>
          <w:tcPr>
            <w:tcW w:w="1560" w:type="dxa"/>
            <w:tcBorders>
              <w:top w:val="single" w:sz="4" w:space="0" w:color="000000"/>
              <w:left w:val="single" w:sz="4" w:space="0" w:color="000000"/>
              <w:bottom w:val="single" w:sz="4" w:space="0" w:color="000000"/>
              <w:right w:val="single" w:sz="4" w:space="0" w:color="000000"/>
            </w:tcBorders>
            <w:vAlign w:val="center"/>
          </w:tcPr>
          <w:p w:rsidR="005D2DD0" w:rsidRPr="00DA1105" w:rsidRDefault="005D2DD0" w:rsidP="005D2DD0">
            <w:pPr>
              <w:snapToGrid w:val="0"/>
              <w:rPr>
                <w:rFonts w:ascii="Times New Roman" w:hAnsi="Times New Roman" w:cs="Times New Roman"/>
                <w:b/>
                <w:bCs/>
              </w:rPr>
            </w:pPr>
            <w:proofErr w:type="gramStart"/>
            <w:r w:rsidRPr="00DA1105">
              <w:rPr>
                <w:rFonts w:ascii="Times New Roman" w:hAnsi="Times New Roman" w:cs="Times New Roman"/>
                <w:b/>
                <w:bCs/>
              </w:rPr>
              <w:t>Klaslı</w:t>
            </w:r>
            <w:proofErr w:type="gramEnd"/>
            <w:r w:rsidRPr="00DA1105">
              <w:rPr>
                <w:rFonts w:ascii="Times New Roman" w:hAnsi="Times New Roman" w:cs="Times New Roman"/>
                <w:b/>
                <w:bCs/>
              </w:rPr>
              <w:t xml:space="preserve"> gemi ve su araçları</w:t>
            </w:r>
          </w:p>
          <w:p w:rsidR="005D2DD0" w:rsidRPr="00DA1105" w:rsidRDefault="005D2DD0" w:rsidP="005D2DD0">
            <w:pPr>
              <w:snapToGrid w:val="0"/>
              <w:rPr>
                <w:rFonts w:ascii="Times New Roman" w:hAnsi="Times New Roman" w:cs="Times New Roman"/>
                <w:b/>
              </w:rPr>
            </w:pPr>
            <w:proofErr w:type="gramStart"/>
            <w:r w:rsidRPr="00DA1105">
              <w:rPr>
                <w:rFonts w:ascii="Times New Roman" w:hAnsi="Times New Roman" w:cs="Times New Roman"/>
                <w:b/>
                <w:bCs/>
              </w:rPr>
              <w:t>Klas</w:t>
            </w:r>
            <w:proofErr w:type="gramEnd"/>
            <w:r w:rsidRPr="00DA1105">
              <w:rPr>
                <w:rFonts w:ascii="Times New Roman" w:hAnsi="Times New Roman" w:cs="Times New Roman"/>
                <w:b/>
                <w:bCs/>
              </w:rPr>
              <w:t xml:space="preserve"> </w:t>
            </w:r>
            <w:r w:rsidR="00727420" w:rsidRPr="00DA1105">
              <w:rPr>
                <w:rFonts w:ascii="Times New Roman" w:hAnsi="Times New Roman" w:cs="Times New Roman"/>
                <w:b/>
                <w:bCs/>
              </w:rPr>
              <w:t xml:space="preserve">onayı </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1</w:t>
            </w:r>
          </w:p>
        </w:tc>
        <w:tc>
          <w:tcPr>
            <w:tcW w:w="3289"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Genel yerleşim planı</w:t>
            </w:r>
          </w:p>
        </w:tc>
        <w:tc>
          <w:tcPr>
            <w:tcW w:w="6378"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 xml:space="preserve">Evet </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CB1607">
            <w:pPr>
              <w:snapToGrid w:val="0"/>
              <w:rPr>
                <w:rFonts w:ascii="Times New Roman" w:hAnsi="Times New Roman" w:cs="Times New Roman"/>
              </w:rPr>
            </w:pPr>
            <w:r w:rsidRPr="008F587A">
              <w:rPr>
                <w:rFonts w:ascii="Times New Roman" w:hAnsi="Times New Roman" w:cs="Times New Roman"/>
              </w:rPr>
              <w:t>Evet *</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2</w:t>
            </w:r>
          </w:p>
        </w:tc>
        <w:tc>
          <w:tcPr>
            <w:tcW w:w="3289"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Endaze (form) planı</w:t>
            </w:r>
          </w:p>
        </w:tc>
        <w:tc>
          <w:tcPr>
            <w:tcW w:w="6378"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Evet</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CB1607">
            <w:pPr>
              <w:snapToGrid w:val="0"/>
              <w:rPr>
                <w:rFonts w:ascii="Times New Roman" w:hAnsi="Times New Roman" w:cs="Times New Roman"/>
              </w:rPr>
            </w:pPr>
            <w:r w:rsidRPr="008F587A">
              <w:rPr>
                <w:rFonts w:ascii="Times New Roman" w:hAnsi="Times New Roman" w:cs="Times New Roman"/>
              </w:rPr>
              <w:t>Evet *</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3</w:t>
            </w:r>
          </w:p>
        </w:tc>
        <w:tc>
          <w:tcPr>
            <w:tcW w:w="3289"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Boyuna kesit ve güverte planı</w:t>
            </w:r>
          </w:p>
        </w:tc>
        <w:tc>
          <w:tcPr>
            <w:tcW w:w="6378"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Evet</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CB1607">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4</w:t>
            </w:r>
          </w:p>
        </w:tc>
        <w:tc>
          <w:tcPr>
            <w:tcW w:w="3289"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Orta kesit planı ve</w:t>
            </w:r>
            <w:r w:rsidRPr="00DA1105">
              <w:rPr>
                <w:rFonts w:ascii="Times New Roman" w:hAnsi="Times New Roman" w:cs="Times New Roman"/>
                <w:bCs/>
              </w:rPr>
              <w:t xml:space="preserve"> perdeler</w:t>
            </w:r>
          </w:p>
        </w:tc>
        <w:tc>
          <w:tcPr>
            <w:tcW w:w="6378"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 xml:space="preserve">Evet </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CB1607">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5</w:t>
            </w:r>
          </w:p>
        </w:tc>
        <w:tc>
          <w:tcPr>
            <w:tcW w:w="3289"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Boyutlandırma</w:t>
            </w:r>
          </w:p>
        </w:tc>
        <w:tc>
          <w:tcPr>
            <w:tcW w:w="6378"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Evet</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CB1607">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6</w:t>
            </w:r>
          </w:p>
        </w:tc>
        <w:tc>
          <w:tcPr>
            <w:tcW w:w="3289"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 xml:space="preserve">Dış kaplama planları </w:t>
            </w:r>
          </w:p>
        </w:tc>
        <w:tc>
          <w:tcPr>
            <w:tcW w:w="6378"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Tüm gemilerden (Sadece çelik ve alüminyum gövdeli tekneler için)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Evet</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CB1607">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7</w:t>
            </w:r>
          </w:p>
        </w:tc>
        <w:tc>
          <w:tcPr>
            <w:tcW w:w="3289"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bCs/>
              </w:rPr>
            </w:pPr>
            <w:r w:rsidRPr="00DA1105">
              <w:rPr>
                <w:rFonts w:ascii="Times New Roman" w:hAnsi="Times New Roman" w:cs="Times New Roman"/>
                <w:bCs/>
              </w:rPr>
              <w:t xml:space="preserve">Enine mukavemet </w:t>
            </w:r>
            <w:proofErr w:type="gramStart"/>
            <w:r w:rsidRPr="00DA1105">
              <w:rPr>
                <w:rFonts w:ascii="Times New Roman" w:hAnsi="Times New Roman" w:cs="Times New Roman"/>
                <w:bCs/>
              </w:rPr>
              <w:t>modülü</w:t>
            </w:r>
            <w:proofErr w:type="gramEnd"/>
            <w:r w:rsidRPr="00DA1105">
              <w:rPr>
                <w:rFonts w:ascii="Times New Roman" w:hAnsi="Times New Roman" w:cs="Times New Roman"/>
                <w:bCs/>
              </w:rPr>
              <w:t xml:space="preserve"> hesabı</w:t>
            </w:r>
          </w:p>
        </w:tc>
        <w:tc>
          <w:tcPr>
            <w:tcW w:w="6378" w:type="dxa"/>
            <w:tcBorders>
              <w:top w:val="single" w:sz="4" w:space="0" w:color="000000"/>
              <w:left w:val="single" w:sz="4" w:space="0" w:color="000000"/>
              <w:bottom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CB1607">
            <w:pPr>
              <w:snapToGrid w:val="0"/>
              <w:rPr>
                <w:rFonts w:ascii="Times New Roman" w:hAnsi="Times New Roman" w:cs="Times New Roman"/>
              </w:rPr>
            </w:pPr>
            <w:r w:rsidRPr="00DA1105">
              <w:rPr>
                <w:rFonts w:ascii="Times New Roman" w:hAnsi="Times New Roman" w:cs="Times New Roman"/>
              </w:rPr>
              <w:t xml:space="preserve">Evet </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CB1607">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right w:val="nil"/>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8</w:t>
            </w:r>
          </w:p>
        </w:tc>
        <w:tc>
          <w:tcPr>
            <w:tcW w:w="3289" w:type="dxa"/>
            <w:tcBorders>
              <w:top w:val="single" w:sz="4" w:space="0" w:color="000000"/>
              <w:left w:val="single" w:sz="4" w:space="0" w:color="000000"/>
              <w:bottom w:val="single" w:sz="4" w:space="0" w:color="000000"/>
              <w:right w:val="nil"/>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rPr>
              <w:t>Yaşam mahalleri yerleşim planı</w:t>
            </w:r>
          </w:p>
        </w:tc>
        <w:tc>
          <w:tcPr>
            <w:tcW w:w="6378" w:type="dxa"/>
            <w:tcBorders>
              <w:top w:val="single" w:sz="4" w:space="0" w:color="000000"/>
              <w:left w:val="single" w:sz="4" w:space="0" w:color="000000"/>
              <w:bottom w:val="single" w:sz="4" w:space="0" w:color="000000"/>
              <w:right w:val="nil"/>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500 groston ve üzeri uluslararası sefer yapacak gemilerden</w:t>
            </w:r>
          </w:p>
        </w:tc>
        <w:tc>
          <w:tcPr>
            <w:tcW w:w="1560" w:type="dxa"/>
            <w:tcBorders>
              <w:top w:val="single" w:sz="4" w:space="0" w:color="000000"/>
              <w:left w:val="single" w:sz="4" w:space="0" w:color="000000"/>
              <w:bottom w:val="single" w:sz="4" w:space="0" w:color="000000"/>
              <w:right w:val="nil"/>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Evet</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right w:val="nil"/>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9</w:t>
            </w:r>
          </w:p>
        </w:tc>
        <w:tc>
          <w:tcPr>
            <w:tcW w:w="3289" w:type="dxa"/>
            <w:tcBorders>
              <w:top w:val="single" w:sz="4" w:space="0" w:color="000000"/>
              <w:left w:val="single" w:sz="4" w:space="0" w:color="000000"/>
              <w:bottom w:val="single" w:sz="4" w:space="0" w:color="000000"/>
              <w:right w:val="nil"/>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rPr>
              <w:t xml:space="preserve">İklimlendirme ve havalandırma </w:t>
            </w:r>
            <w:r w:rsidRPr="00DA1105">
              <w:rPr>
                <w:rFonts w:ascii="Times New Roman" w:hAnsi="Times New Roman" w:cs="Times New Roman"/>
              </w:rPr>
              <w:lastRenderedPageBreak/>
              <w:t>planı</w:t>
            </w:r>
          </w:p>
        </w:tc>
        <w:tc>
          <w:tcPr>
            <w:tcW w:w="6378" w:type="dxa"/>
            <w:tcBorders>
              <w:top w:val="single" w:sz="4" w:space="0" w:color="000000"/>
              <w:left w:val="single" w:sz="4" w:space="0" w:color="000000"/>
              <w:bottom w:val="single" w:sz="4" w:space="0" w:color="000000"/>
              <w:right w:val="nil"/>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lastRenderedPageBreak/>
              <w:t>500 groston ve üzeri uluslararası sefer yapacak gemilerden</w:t>
            </w:r>
          </w:p>
        </w:tc>
        <w:tc>
          <w:tcPr>
            <w:tcW w:w="1560" w:type="dxa"/>
            <w:tcBorders>
              <w:top w:val="single" w:sz="4" w:space="0" w:color="000000"/>
              <w:left w:val="single" w:sz="4" w:space="0" w:color="000000"/>
              <w:bottom w:val="single" w:sz="4" w:space="0" w:color="000000"/>
              <w:right w:val="nil"/>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Evet</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727420" w:rsidP="005D2DD0">
            <w:pPr>
              <w:snapToGrid w:val="0"/>
              <w:rPr>
                <w:rFonts w:ascii="Times New Roman" w:hAnsi="Times New Roman" w:cs="Times New Roman"/>
              </w:rPr>
            </w:pPr>
            <w:r w:rsidRPr="00DA1105">
              <w:rPr>
                <w:rFonts w:ascii="Times New Roman" w:hAnsi="Times New Roman" w:cs="Times New Roman"/>
              </w:rPr>
              <w:lastRenderedPageBreak/>
              <w:t>10</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Makine dairesi yerleşim planı</w:t>
            </w:r>
          </w:p>
        </w:tc>
        <w:tc>
          <w:tcPr>
            <w:tcW w:w="6378"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bCs/>
              </w:rPr>
              <w:t>Tam boyu</w:t>
            </w:r>
            <w:r w:rsidRPr="00DA1105">
              <w:rPr>
                <w:rFonts w:ascii="Times New Roman" w:hAnsi="Times New Roman" w:cs="Times New Roman"/>
              </w:rPr>
              <w:t xml:space="preserve"> 24 metre üzerindeki 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strike/>
              </w:rPr>
            </w:pPr>
            <w:r w:rsidRPr="00DA1105">
              <w:rPr>
                <w:rFonts w:ascii="Times New Roman" w:hAnsi="Times New Roman" w:cs="Times New Roman"/>
              </w:rPr>
              <w:t>Hayır</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DA1105" w:rsidRDefault="00727420" w:rsidP="005D2DD0">
            <w:pPr>
              <w:snapToGrid w:val="0"/>
              <w:rPr>
                <w:rFonts w:ascii="Times New Roman" w:hAnsi="Times New Roman" w:cs="Times New Roman"/>
              </w:rPr>
            </w:pPr>
            <w:r w:rsidRPr="00DA1105">
              <w:rPr>
                <w:rFonts w:ascii="Times New Roman" w:hAnsi="Times New Roman" w:cs="Times New Roman"/>
              </w:rPr>
              <w:t>11</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Kapasite planı</w:t>
            </w:r>
          </w:p>
        </w:tc>
        <w:tc>
          <w:tcPr>
            <w:tcW w:w="6378"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bCs/>
              </w:rPr>
              <w:t>Tam boyu</w:t>
            </w:r>
            <w:r w:rsidRPr="00DA1105">
              <w:rPr>
                <w:rFonts w:ascii="Times New Roman" w:hAnsi="Times New Roman" w:cs="Times New Roman"/>
              </w:rPr>
              <w:t xml:space="preserve"> 24 metre üzerindeki 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strike/>
              </w:rPr>
            </w:pPr>
            <w:r w:rsidRPr="00DA1105">
              <w:rPr>
                <w:rFonts w:ascii="Times New Roman" w:hAnsi="Times New Roman" w:cs="Times New Roman"/>
              </w:rPr>
              <w:t>Hayır</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8F587A" w:rsidRDefault="00727420" w:rsidP="005D2DD0">
            <w:pPr>
              <w:snapToGrid w:val="0"/>
              <w:rPr>
                <w:rFonts w:ascii="Times New Roman" w:hAnsi="Times New Roman" w:cs="Times New Roman"/>
                <w:strike/>
              </w:rPr>
            </w:pPr>
            <w:r w:rsidRPr="008F587A">
              <w:rPr>
                <w:rFonts w:ascii="Times New Roman" w:hAnsi="Times New Roman" w:cs="Times New Roman"/>
              </w:rPr>
              <w:t>12</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İzolasyon planı</w:t>
            </w:r>
          </w:p>
        </w:tc>
        <w:tc>
          <w:tcPr>
            <w:tcW w:w="6378" w:type="dxa"/>
            <w:tcBorders>
              <w:top w:val="single" w:sz="4" w:space="0" w:color="000000"/>
              <w:left w:val="single" w:sz="4" w:space="0" w:color="000000"/>
              <w:bottom w:val="single" w:sz="4" w:space="0" w:color="000000"/>
            </w:tcBorders>
          </w:tcPr>
          <w:p w:rsidR="005D2DD0" w:rsidRPr="00DA1105" w:rsidRDefault="005D2DD0" w:rsidP="004D3825">
            <w:pPr>
              <w:snapToGrid w:val="0"/>
              <w:rPr>
                <w:rFonts w:ascii="Times New Roman" w:hAnsi="Times New Roman" w:cs="Times New Roman"/>
              </w:rPr>
            </w:pPr>
            <w:r w:rsidRPr="00DA1105">
              <w:rPr>
                <w:rFonts w:ascii="Times New Roman" w:hAnsi="Times New Roman" w:cs="Times New Roman"/>
                <w:bCs/>
              </w:rPr>
              <w:t>Tam boyu</w:t>
            </w:r>
            <w:r w:rsidRPr="00DA1105">
              <w:rPr>
                <w:rFonts w:ascii="Times New Roman" w:hAnsi="Times New Roman" w:cs="Times New Roman"/>
              </w:rPr>
              <w:t xml:space="preserve"> 24 metre üzerindeki </w:t>
            </w:r>
            <w:r w:rsidR="00076AA5" w:rsidRPr="00DA1105">
              <w:rPr>
                <w:rFonts w:ascii="Times New Roman" w:hAnsi="Times New Roman" w:cs="Times New Roman"/>
              </w:rPr>
              <w:t xml:space="preserve">tüm </w:t>
            </w:r>
            <w:r w:rsidRPr="00DA1105">
              <w:rPr>
                <w:rFonts w:ascii="Times New Roman" w:hAnsi="Times New Roman" w:cs="Times New Roman"/>
              </w:rPr>
              <w:t>gemilerinden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strike/>
              </w:rPr>
            </w:pPr>
            <w:r w:rsidRPr="00DA1105">
              <w:rPr>
                <w:rFonts w:ascii="Times New Roman" w:hAnsi="Times New Roman" w:cs="Times New Roman"/>
              </w:rPr>
              <w:t>Hayır</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8F587A" w:rsidRDefault="00727420" w:rsidP="005D2DD0">
            <w:pPr>
              <w:snapToGrid w:val="0"/>
              <w:rPr>
                <w:rFonts w:ascii="Times New Roman" w:hAnsi="Times New Roman" w:cs="Times New Roman"/>
                <w:strike/>
              </w:rPr>
            </w:pPr>
            <w:r w:rsidRPr="008F587A">
              <w:rPr>
                <w:rFonts w:ascii="Times New Roman" w:hAnsi="Times New Roman" w:cs="Times New Roman"/>
              </w:rPr>
              <w:t>13</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Yangın ve emniyet planı</w:t>
            </w:r>
          </w:p>
        </w:tc>
        <w:tc>
          <w:tcPr>
            <w:tcW w:w="6378"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bCs/>
              </w:rPr>
              <w:t>Tam boyu</w:t>
            </w:r>
            <w:r w:rsidRPr="00DA1105">
              <w:rPr>
                <w:rFonts w:ascii="Times New Roman" w:hAnsi="Times New Roman" w:cs="Times New Roman"/>
              </w:rPr>
              <w:t xml:space="preserve"> 24 metre üzerindeki 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strike/>
              </w:rPr>
            </w:pPr>
            <w:r w:rsidRPr="00DA1105">
              <w:rPr>
                <w:rFonts w:ascii="Times New Roman" w:hAnsi="Times New Roman" w:cs="Times New Roman"/>
              </w:rPr>
              <w:t>Hayır</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8F587A" w:rsidRDefault="00727420" w:rsidP="005D2DD0">
            <w:pPr>
              <w:snapToGrid w:val="0"/>
              <w:rPr>
                <w:rFonts w:ascii="Times New Roman" w:hAnsi="Times New Roman" w:cs="Times New Roman"/>
                <w:strike/>
              </w:rPr>
            </w:pPr>
            <w:r w:rsidRPr="008F587A">
              <w:rPr>
                <w:rFonts w:ascii="Times New Roman" w:hAnsi="Times New Roman" w:cs="Times New Roman"/>
              </w:rPr>
              <w:t>14</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Fribord planı</w:t>
            </w:r>
          </w:p>
        </w:tc>
        <w:tc>
          <w:tcPr>
            <w:tcW w:w="6378" w:type="dxa"/>
            <w:tcBorders>
              <w:top w:val="single" w:sz="4" w:space="0" w:color="000000"/>
              <w:left w:val="single" w:sz="4" w:space="0" w:color="000000"/>
              <w:bottom w:val="single" w:sz="4" w:space="0" w:color="000000"/>
            </w:tcBorders>
          </w:tcPr>
          <w:p w:rsidR="005D2DD0" w:rsidRPr="00DA1105" w:rsidRDefault="005D2DD0" w:rsidP="009A3117">
            <w:pPr>
              <w:snapToGrid w:val="0"/>
              <w:rPr>
                <w:rFonts w:ascii="Times New Roman" w:hAnsi="Times New Roman" w:cs="Times New Roman"/>
              </w:rPr>
            </w:pPr>
            <w:r w:rsidRPr="00DA1105">
              <w:rPr>
                <w:rFonts w:ascii="Times New Roman" w:hAnsi="Times New Roman" w:cs="Times New Roman"/>
              </w:rPr>
              <w:t xml:space="preserve">Fribord boyu 24 metre üzerindeki </w:t>
            </w:r>
            <w:r w:rsidR="009A3117">
              <w:rPr>
                <w:rFonts w:ascii="Times New Roman" w:hAnsi="Times New Roman" w:cs="Times New Roman"/>
              </w:rPr>
              <w:t>tüm</w:t>
            </w:r>
            <w:r w:rsidRPr="00DA1105">
              <w:rPr>
                <w:rFonts w:ascii="Times New Roman" w:hAnsi="Times New Roman" w:cs="Times New Roman"/>
              </w:rPr>
              <w:t xml:space="preserve">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strike/>
              </w:rPr>
            </w:pPr>
            <w:r w:rsidRPr="00DA1105">
              <w:rPr>
                <w:rFonts w:ascii="Times New Roman" w:hAnsi="Times New Roman" w:cs="Times New Roman"/>
              </w:rPr>
              <w:t>Hayır</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8F587A" w:rsidRDefault="00727420" w:rsidP="005D2DD0">
            <w:pPr>
              <w:snapToGrid w:val="0"/>
              <w:rPr>
                <w:rFonts w:ascii="Times New Roman" w:hAnsi="Times New Roman" w:cs="Times New Roman"/>
                <w:strike/>
              </w:rPr>
            </w:pPr>
            <w:r w:rsidRPr="008F587A">
              <w:rPr>
                <w:rFonts w:ascii="Times New Roman" w:hAnsi="Times New Roman" w:cs="Times New Roman"/>
              </w:rPr>
              <w:t>15</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Fribord hesabı</w:t>
            </w:r>
          </w:p>
        </w:tc>
        <w:tc>
          <w:tcPr>
            <w:tcW w:w="6378"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Fribord boyu 24 metre ve üzerindeki tüm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pStyle w:val="Altbilgi"/>
              <w:tabs>
                <w:tab w:val="left" w:pos="708"/>
              </w:tabs>
              <w:snapToGrid w:val="0"/>
            </w:pPr>
            <w:r w:rsidRPr="00DA1105">
              <w:t xml:space="preserve">Evet </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pStyle w:val="Altbilgi"/>
              <w:tabs>
                <w:tab w:val="left" w:pos="708"/>
              </w:tabs>
              <w:snapToGrid w:val="0"/>
            </w:pPr>
            <w:r w:rsidRPr="00DA1105">
              <w:t xml:space="preserve">Hayır </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8F587A" w:rsidRDefault="00727420" w:rsidP="005D2DD0">
            <w:pPr>
              <w:snapToGrid w:val="0"/>
              <w:rPr>
                <w:rFonts w:ascii="Times New Roman" w:hAnsi="Times New Roman" w:cs="Times New Roman"/>
                <w:strike/>
              </w:rPr>
            </w:pPr>
            <w:r w:rsidRPr="008F587A">
              <w:rPr>
                <w:rFonts w:ascii="Times New Roman" w:hAnsi="Times New Roman" w:cs="Times New Roman"/>
              </w:rPr>
              <w:t>16</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Stabilite bukleti</w:t>
            </w:r>
          </w:p>
        </w:tc>
        <w:tc>
          <w:tcPr>
            <w:tcW w:w="6378"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Fribord boyu 24 metre ve üzerindeki tüm gemilerden ve boyuna bakılmaksızın 150 kişiden fazla yolcu taşıyan gemilerden</w:t>
            </w:r>
          </w:p>
        </w:tc>
        <w:tc>
          <w:tcPr>
            <w:tcW w:w="1560" w:type="dxa"/>
            <w:tcBorders>
              <w:top w:val="single" w:sz="4" w:space="0" w:color="000000"/>
              <w:left w:val="single" w:sz="4" w:space="0" w:color="000000"/>
              <w:bottom w:val="single" w:sz="4" w:space="0" w:color="000000"/>
              <w:right w:val="single" w:sz="4" w:space="0" w:color="000000"/>
            </w:tcBorders>
          </w:tcPr>
          <w:p w:rsidR="005D2DD0" w:rsidRPr="008F587A" w:rsidRDefault="005D2DD0" w:rsidP="005D2DD0">
            <w:pPr>
              <w:snapToGrid w:val="0"/>
              <w:rPr>
                <w:rFonts w:ascii="Times New Roman" w:hAnsi="Times New Roman" w:cs="Times New Roman"/>
                <w:strike/>
              </w:rPr>
            </w:pPr>
            <w:r w:rsidRPr="00DA1105">
              <w:rPr>
                <w:rFonts w:ascii="Times New Roman" w:hAnsi="Times New Roman" w:cs="Times New Roman"/>
              </w:rPr>
              <w:t>Hayır</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727420" w:rsidP="005D2DD0">
            <w:pPr>
              <w:snapToGrid w:val="0"/>
              <w:rPr>
                <w:rFonts w:ascii="Times New Roman" w:hAnsi="Times New Roman" w:cs="Times New Roman"/>
              </w:rPr>
            </w:pPr>
            <w:r w:rsidRPr="008F587A">
              <w:rPr>
                <w:rFonts w:ascii="Times New Roman" w:hAnsi="Times New Roman" w:cs="Times New Roman"/>
              </w:rPr>
              <w:t>Evet</w:t>
            </w:r>
          </w:p>
        </w:tc>
      </w:tr>
      <w:tr w:rsidR="005D2DD0" w:rsidRPr="00DA1105" w:rsidTr="008F587A">
        <w:tc>
          <w:tcPr>
            <w:tcW w:w="851" w:type="dxa"/>
            <w:tcBorders>
              <w:top w:val="single" w:sz="4" w:space="0" w:color="000000"/>
              <w:left w:val="single" w:sz="4" w:space="0" w:color="000000"/>
              <w:bottom w:val="single" w:sz="4" w:space="0" w:color="000000"/>
            </w:tcBorders>
          </w:tcPr>
          <w:p w:rsidR="005D2DD0" w:rsidRPr="008F587A" w:rsidRDefault="00727420" w:rsidP="005D2DD0">
            <w:pPr>
              <w:snapToGrid w:val="0"/>
              <w:rPr>
                <w:rFonts w:ascii="Times New Roman" w:hAnsi="Times New Roman" w:cs="Times New Roman"/>
                <w:strike/>
              </w:rPr>
            </w:pPr>
            <w:r w:rsidRPr="008F587A">
              <w:rPr>
                <w:rFonts w:ascii="Times New Roman" w:hAnsi="Times New Roman" w:cs="Times New Roman"/>
              </w:rPr>
              <w:t>17</w:t>
            </w:r>
          </w:p>
        </w:tc>
        <w:tc>
          <w:tcPr>
            <w:tcW w:w="3289"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bCs/>
              </w:rPr>
            </w:pPr>
            <w:r w:rsidRPr="00DA1105">
              <w:rPr>
                <w:rFonts w:ascii="Times New Roman" w:hAnsi="Times New Roman" w:cs="Times New Roman"/>
                <w:bCs/>
              </w:rPr>
              <w:t>Denge hesabı</w:t>
            </w:r>
          </w:p>
        </w:tc>
        <w:tc>
          <w:tcPr>
            <w:tcW w:w="6378" w:type="dxa"/>
            <w:tcBorders>
              <w:top w:val="single" w:sz="4" w:space="0" w:color="000000"/>
              <w:left w:val="single" w:sz="4" w:space="0" w:color="000000"/>
              <w:bottom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Stabilite Bukleti istenmeyen gemilerden (İdarenin denge hesabı kurallarına uygun)</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Hayır</w:t>
            </w:r>
          </w:p>
        </w:tc>
        <w:tc>
          <w:tcPr>
            <w:tcW w:w="1560" w:type="dxa"/>
            <w:tcBorders>
              <w:top w:val="single" w:sz="4" w:space="0" w:color="000000"/>
              <w:left w:val="single" w:sz="4" w:space="0" w:color="000000"/>
              <w:bottom w:val="single" w:sz="4" w:space="0" w:color="000000"/>
              <w:right w:val="single" w:sz="4" w:space="0" w:color="000000"/>
            </w:tcBorders>
          </w:tcPr>
          <w:p w:rsidR="005D2DD0" w:rsidRPr="00DA1105" w:rsidRDefault="005D2DD0" w:rsidP="005D2DD0">
            <w:pPr>
              <w:snapToGrid w:val="0"/>
              <w:rPr>
                <w:rFonts w:ascii="Times New Roman" w:hAnsi="Times New Roman" w:cs="Times New Roman"/>
              </w:rPr>
            </w:pPr>
            <w:r w:rsidRPr="00DA1105">
              <w:rPr>
                <w:rFonts w:ascii="Times New Roman" w:hAnsi="Times New Roman" w:cs="Times New Roman"/>
              </w:rPr>
              <w:t>Hayır</w:t>
            </w:r>
          </w:p>
        </w:tc>
      </w:tr>
    </w:tbl>
    <w:p w:rsidR="00B840B5" w:rsidRPr="00DA1105" w:rsidRDefault="00B840B5" w:rsidP="00727420">
      <w:pPr>
        <w:rPr>
          <w:rFonts w:ascii="Times New Roman" w:hAnsi="Times New Roman" w:cs="Times New Roman"/>
          <w:bCs/>
        </w:rPr>
      </w:pPr>
    </w:p>
    <w:p w:rsidR="00727420" w:rsidRPr="00DA1105" w:rsidRDefault="00727420" w:rsidP="00727420">
      <w:pPr>
        <w:rPr>
          <w:rFonts w:ascii="Times New Roman" w:hAnsi="Times New Roman" w:cs="Times New Roman"/>
        </w:rPr>
      </w:pPr>
      <w:r w:rsidRPr="00DA1105">
        <w:rPr>
          <w:rFonts w:ascii="Times New Roman" w:hAnsi="Times New Roman" w:cs="Times New Roman"/>
          <w:bCs/>
        </w:rPr>
        <w:t xml:space="preserve">* </w:t>
      </w:r>
      <w:r w:rsidRPr="00DA1105">
        <w:rPr>
          <w:rFonts w:ascii="Times New Roman" w:hAnsi="Times New Roman" w:cs="Times New Roman"/>
        </w:rPr>
        <w:t xml:space="preserve"> </w:t>
      </w:r>
      <w:proofErr w:type="gramStart"/>
      <w:r w:rsidRPr="00DA1105">
        <w:rPr>
          <w:rFonts w:ascii="Times New Roman" w:hAnsi="Times New Roman" w:cs="Times New Roman"/>
        </w:rPr>
        <w:t>Klas</w:t>
      </w:r>
      <w:proofErr w:type="gramEnd"/>
      <w:r w:rsidRPr="00DA1105">
        <w:rPr>
          <w:rFonts w:ascii="Times New Roman" w:hAnsi="Times New Roman" w:cs="Times New Roman"/>
        </w:rPr>
        <w:t xml:space="preserve"> kuruluşunun onayı yerine “Bilgi Alındı” kaşesi yeterli kabul edilecektir.</w:t>
      </w:r>
    </w:p>
    <w:p w:rsidR="005D2DD0" w:rsidRPr="00DA1105" w:rsidRDefault="005D2DD0" w:rsidP="009B0B9D">
      <w:pPr>
        <w:spacing w:after="0" w:line="240" w:lineRule="auto"/>
        <w:ind w:left="708"/>
        <w:rPr>
          <w:rFonts w:ascii="Times New Roman" w:hAnsi="Times New Roman" w:cs="Times New Roman"/>
        </w:rPr>
      </w:pPr>
    </w:p>
    <w:p w:rsidR="00015733" w:rsidRPr="00DA1105" w:rsidRDefault="00015733" w:rsidP="00015733">
      <w:pPr>
        <w:rPr>
          <w:rFonts w:ascii="Times New Roman" w:hAnsi="Times New Roman" w:cs="Times New Roman"/>
          <w:b/>
          <w:bCs/>
        </w:rPr>
      </w:pPr>
      <w:proofErr w:type="gramStart"/>
      <w:r w:rsidRPr="00DA1105">
        <w:rPr>
          <w:rFonts w:ascii="Times New Roman" w:hAnsi="Times New Roman" w:cs="Times New Roman"/>
          <w:b/>
          <w:bCs/>
        </w:rPr>
        <w:t>b</w:t>
      </w:r>
      <w:proofErr w:type="gramEnd"/>
      <w:r w:rsidRPr="00DA1105">
        <w:rPr>
          <w:rFonts w:ascii="Times New Roman" w:hAnsi="Times New Roman" w:cs="Times New Roman"/>
          <w:b/>
          <w:bCs/>
        </w:rPr>
        <w:t>-  Yurt içinde ve serbest bölgelerde inşa edilecek yabancı bayraklı gemi ve su araçlarından:</w:t>
      </w:r>
    </w:p>
    <w:p w:rsidR="00076AA5" w:rsidRPr="00DA1105" w:rsidRDefault="00076AA5" w:rsidP="00076AA5">
      <w:pPr>
        <w:pStyle w:val="ListeParagraf"/>
        <w:numPr>
          <w:ilvl w:val="0"/>
          <w:numId w:val="34"/>
        </w:numPr>
        <w:rPr>
          <w:rFonts w:ascii="Times New Roman" w:hAnsi="Times New Roman" w:cs="Times New Roman"/>
        </w:rPr>
      </w:pPr>
      <w:r w:rsidRPr="00DA1105">
        <w:rPr>
          <w:rFonts w:ascii="Times New Roman" w:hAnsi="Times New Roman" w:cs="Times New Roman"/>
        </w:rPr>
        <w:t>Gemi veya Su Aracı İnşa Başvuru Belgesi (GSVP üzerinden alınacak),</w:t>
      </w:r>
    </w:p>
    <w:p w:rsidR="00015733" w:rsidRPr="00DA1105" w:rsidRDefault="004771F4" w:rsidP="00AC7BFD">
      <w:pPr>
        <w:pStyle w:val="ListeParagraf"/>
        <w:numPr>
          <w:ilvl w:val="0"/>
          <w:numId w:val="34"/>
        </w:numPr>
        <w:rPr>
          <w:rFonts w:ascii="Times New Roman" w:hAnsi="Times New Roman" w:cs="Times New Roman"/>
        </w:rPr>
      </w:pPr>
      <w:r w:rsidRPr="00DA1105">
        <w:rPr>
          <w:rFonts w:ascii="Times New Roman" w:hAnsi="Times New Roman" w:cs="Times New Roman"/>
        </w:rPr>
        <w:t>Sözleşmesinde ge</w:t>
      </w:r>
      <w:r w:rsidR="00015733" w:rsidRPr="00DA1105">
        <w:rPr>
          <w:rFonts w:ascii="Times New Roman" w:hAnsi="Times New Roman" w:cs="Times New Roman"/>
        </w:rPr>
        <w:t xml:space="preserve">minin </w:t>
      </w:r>
      <w:proofErr w:type="gramStart"/>
      <w:r w:rsidR="00015733" w:rsidRPr="00DA1105">
        <w:rPr>
          <w:rFonts w:ascii="Times New Roman" w:hAnsi="Times New Roman" w:cs="Times New Roman"/>
        </w:rPr>
        <w:t>klassız</w:t>
      </w:r>
      <w:proofErr w:type="gramEnd"/>
      <w:r w:rsidR="00015733" w:rsidRPr="00DA1105">
        <w:rPr>
          <w:rFonts w:ascii="Times New Roman" w:hAnsi="Times New Roman" w:cs="Times New Roman"/>
        </w:rPr>
        <w:t xml:space="preserve"> olarak sadece ilgili bayrak devleti kurallarına göre inşa edileceğine dair özel bir hüküm yok ise yetkilendirilmiş veya tanınmış kuruluşun geminin inşasının kendi kontrolü altında yapılacağına dair yazısı,</w:t>
      </w:r>
    </w:p>
    <w:p w:rsidR="00015733" w:rsidRPr="00DA1105" w:rsidRDefault="00015733" w:rsidP="00AC7BFD">
      <w:pPr>
        <w:pStyle w:val="ListeParagraf"/>
        <w:numPr>
          <w:ilvl w:val="0"/>
          <w:numId w:val="34"/>
        </w:numPr>
        <w:rPr>
          <w:rFonts w:ascii="Times New Roman" w:hAnsi="Times New Roman" w:cs="Times New Roman"/>
        </w:rPr>
      </w:pPr>
      <w:r w:rsidRPr="00DA1105">
        <w:rPr>
          <w:rFonts w:ascii="Times New Roman" w:hAnsi="Times New Roman" w:cs="Times New Roman"/>
        </w:rPr>
        <w:t>Gemi veya su aracının ihraç amaçlı olduğunu gösteren belge (sözleşme veya yazılı beyan),</w:t>
      </w:r>
    </w:p>
    <w:p w:rsidR="00015733" w:rsidRPr="00DA1105" w:rsidRDefault="00015733" w:rsidP="00AC7BFD">
      <w:pPr>
        <w:pStyle w:val="ListeParagraf"/>
        <w:numPr>
          <w:ilvl w:val="0"/>
          <w:numId w:val="34"/>
        </w:numPr>
        <w:rPr>
          <w:rFonts w:ascii="Times New Roman" w:hAnsi="Times New Roman" w:cs="Times New Roman"/>
        </w:rPr>
      </w:pPr>
      <w:r w:rsidRPr="00DA1105">
        <w:rPr>
          <w:rFonts w:ascii="Times New Roman" w:hAnsi="Times New Roman" w:cs="Times New Roman"/>
        </w:rPr>
        <w:t>Genel Yerleşim Planı (</w:t>
      </w:r>
      <w:proofErr w:type="gramStart"/>
      <w:r w:rsidRPr="00DA1105">
        <w:rPr>
          <w:rFonts w:ascii="Times New Roman" w:hAnsi="Times New Roman" w:cs="Times New Roman"/>
        </w:rPr>
        <w:t>Klaslı</w:t>
      </w:r>
      <w:proofErr w:type="gramEnd"/>
      <w:r w:rsidRPr="00DA1105">
        <w:rPr>
          <w:rFonts w:ascii="Times New Roman" w:hAnsi="Times New Roman" w:cs="Times New Roman"/>
        </w:rPr>
        <w:t xml:space="preserve"> ise klas bilgi alındı kaşesi vurulmuş)</w:t>
      </w:r>
    </w:p>
    <w:p w:rsidR="00015733" w:rsidRPr="00DA1105" w:rsidRDefault="00015733" w:rsidP="00015733">
      <w:pPr>
        <w:pStyle w:val="ListeParagraf"/>
        <w:ind w:left="1065"/>
        <w:rPr>
          <w:rFonts w:ascii="Times New Roman" w:hAnsi="Times New Roman" w:cs="Times New Roman"/>
          <w:b/>
        </w:rPr>
      </w:pPr>
    </w:p>
    <w:p w:rsidR="00015733" w:rsidRPr="00DA1105" w:rsidRDefault="006179F4" w:rsidP="00015733">
      <w:pPr>
        <w:rPr>
          <w:rFonts w:ascii="Times New Roman" w:hAnsi="Times New Roman" w:cs="Times New Roman"/>
          <w:b/>
          <w:bCs/>
        </w:rPr>
      </w:pPr>
      <w:proofErr w:type="gramStart"/>
      <w:r w:rsidRPr="00DA1105">
        <w:rPr>
          <w:rFonts w:ascii="Times New Roman" w:hAnsi="Times New Roman" w:cs="Times New Roman"/>
          <w:b/>
          <w:bCs/>
        </w:rPr>
        <w:t>c</w:t>
      </w:r>
      <w:proofErr w:type="gramEnd"/>
      <w:r w:rsidR="00015733" w:rsidRPr="00DA1105">
        <w:rPr>
          <w:rFonts w:ascii="Times New Roman" w:hAnsi="Times New Roman" w:cs="Times New Roman"/>
          <w:b/>
          <w:bCs/>
        </w:rPr>
        <w:t>- CE’li inşa edilecek gemilerden:</w:t>
      </w:r>
    </w:p>
    <w:p w:rsidR="00015733" w:rsidRPr="00DA1105" w:rsidRDefault="00015733" w:rsidP="00AC7BFD">
      <w:pPr>
        <w:pStyle w:val="ListeParagraf"/>
        <w:numPr>
          <w:ilvl w:val="0"/>
          <w:numId w:val="35"/>
        </w:numPr>
        <w:rPr>
          <w:rFonts w:ascii="Times New Roman" w:hAnsi="Times New Roman" w:cs="Times New Roman"/>
        </w:rPr>
      </w:pPr>
      <w:r w:rsidRPr="00DA1105">
        <w:rPr>
          <w:rFonts w:ascii="Times New Roman" w:hAnsi="Times New Roman" w:cs="Times New Roman"/>
        </w:rPr>
        <w:t>Gemi veya Su Aracı İnşa Başvuru Belgesi (</w:t>
      </w:r>
      <w:r w:rsidR="004771F4" w:rsidRPr="00DA1105">
        <w:rPr>
          <w:rFonts w:ascii="Times New Roman" w:hAnsi="Times New Roman" w:cs="Times New Roman"/>
        </w:rPr>
        <w:t>GSVP üzerinden çıktı alınacak</w:t>
      </w:r>
      <w:r w:rsidRPr="00DA1105">
        <w:rPr>
          <w:rFonts w:ascii="Times New Roman" w:hAnsi="Times New Roman" w:cs="Times New Roman"/>
        </w:rPr>
        <w:t>),</w:t>
      </w:r>
    </w:p>
    <w:p w:rsidR="00015733" w:rsidRPr="00DA1105" w:rsidRDefault="00015733" w:rsidP="00AC7BFD">
      <w:pPr>
        <w:pStyle w:val="ListeParagraf"/>
        <w:numPr>
          <w:ilvl w:val="0"/>
          <w:numId w:val="35"/>
        </w:numPr>
        <w:rPr>
          <w:rFonts w:ascii="Times New Roman" w:hAnsi="Times New Roman" w:cs="Times New Roman"/>
        </w:rPr>
      </w:pPr>
      <w:r w:rsidRPr="00DA1105">
        <w:rPr>
          <w:rFonts w:ascii="Times New Roman" w:hAnsi="Times New Roman" w:cs="Times New Roman"/>
        </w:rPr>
        <w:t>Gemi temsilcisi tarafından geminin CE’li olarak inşa edileceğine dair yazılı beyan,</w:t>
      </w:r>
    </w:p>
    <w:p w:rsidR="00015733" w:rsidRPr="00DA1105" w:rsidRDefault="00015733" w:rsidP="00015733">
      <w:pPr>
        <w:rPr>
          <w:rFonts w:ascii="Times New Roman" w:hAnsi="Times New Roman" w:cs="Times New Roman"/>
        </w:rPr>
      </w:pPr>
      <w:proofErr w:type="gramStart"/>
      <w:r w:rsidRPr="00DA1105">
        <w:rPr>
          <w:rFonts w:ascii="Times New Roman" w:hAnsi="Times New Roman" w:cs="Times New Roman"/>
        </w:rPr>
        <w:t>istenilecektir</w:t>
      </w:r>
      <w:proofErr w:type="gramEnd"/>
      <w:r w:rsidRPr="00DA1105">
        <w:rPr>
          <w:rFonts w:ascii="Times New Roman" w:hAnsi="Times New Roman" w:cs="Times New Roman"/>
        </w:rPr>
        <w:t>.</w:t>
      </w:r>
    </w:p>
    <w:p w:rsidR="00015733" w:rsidRPr="00DA1105" w:rsidRDefault="00015733" w:rsidP="00015733">
      <w:pPr>
        <w:rPr>
          <w:rFonts w:ascii="Times New Roman" w:hAnsi="Times New Roman" w:cs="Times New Roman"/>
        </w:rPr>
        <w:sectPr w:rsidR="00015733" w:rsidRPr="00DA1105">
          <w:footerReference w:type="default" r:id="rId9"/>
          <w:pgSz w:w="16837" w:h="11905" w:orient="landscape"/>
          <w:pgMar w:top="1079" w:right="1259" w:bottom="1106" w:left="1259" w:header="708" w:footer="708" w:gutter="0"/>
          <w:cols w:space="708"/>
          <w:docGrid w:linePitch="360"/>
        </w:sectPr>
      </w:pPr>
    </w:p>
    <w:p w:rsidR="004771F4" w:rsidRPr="00DA1105" w:rsidRDefault="002B78B4" w:rsidP="004771F4">
      <w:pPr>
        <w:pStyle w:val="GvdeMetniGirintisi"/>
        <w:tabs>
          <w:tab w:val="left" w:pos="0"/>
        </w:tabs>
        <w:ind w:firstLine="0"/>
        <w:jc w:val="center"/>
        <w:rPr>
          <w:b/>
          <w:bCs/>
          <w:sz w:val="22"/>
          <w:szCs w:val="22"/>
        </w:rPr>
      </w:pPr>
      <w:r w:rsidRPr="00DA1105">
        <w:rPr>
          <w:b/>
          <w:bCs/>
          <w:sz w:val="22"/>
          <w:szCs w:val="22"/>
        </w:rPr>
        <w:lastRenderedPageBreak/>
        <w:t>EK-</w:t>
      </w:r>
      <w:r w:rsidR="004771F4" w:rsidRPr="00DA1105">
        <w:rPr>
          <w:b/>
          <w:bCs/>
          <w:sz w:val="22"/>
          <w:szCs w:val="22"/>
        </w:rPr>
        <w:t>2</w:t>
      </w:r>
    </w:p>
    <w:p w:rsidR="004771F4" w:rsidRPr="00DA1105" w:rsidRDefault="004771F4" w:rsidP="004771F4">
      <w:pPr>
        <w:pStyle w:val="GvdeMetniGirintisi"/>
        <w:tabs>
          <w:tab w:val="left" w:pos="0"/>
        </w:tabs>
        <w:ind w:firstLine="0"/>
        <w:jc w:val="center"/>
        <w:rPr>
          <w:b/>
          <w:bCs/>
          <w:sz w:val="22"/>
          <w:szCs w:val="22"/>
        </w:rPr>
      </w:pPr>
      <w:r w:rsidRPr="00DA1105">
        <w:rPr>
          <w:b/>
          <w:bCs/>
          <w:sz w:val="22"/>
          <w:szCs w:val="22"/>
        </w:rPr>
        <w:t>GEMİ VEYA SU ARACI TADİLAT İZNİ BAŞVURUSUNDA İSTENİLECEK BELGELER</w:t>
      </w:r>
    </w:p>
    <w:p w:rsidR="004771F4" w:rsidRPr="00DA1105" w:rsidRDefault="004771F4" w:rsidP="008F587A">
      <w:pPr>
        <w:tabs>
          <w:tab w:val="left" w:pos="0"/>
        </w:tabs>
        <w:spacing w:after="0" w:line="240" w:lineRule="auto"/>
        <w:rPr>
          <w:rFonts w:ascii="Times New Roman" w:hAnsi="Times New Roman" w:cs="Times New Roman"/>
        </w:rPr>
      </w:pPr>
      <w:r w:rsidRPr="00DA1105">
        <w:rPr>
          <w:rFonts w:ascii="Times New Roman" w:hAnsi="Times New Roman" w:cs="Times New Roman"/>
        </w:rPr>
        <w:tab/>
      </w:r>
    </w:p>
    <w:p w:rsidR="004771F4" w:rsidRPr="00DA1105" w:rsidRDefault="004771F4" w:rsidP="004771F4">
      <w:pPr>
        <w:tabs>
          <w:tab w:val="left" w:pos="0"/>
        </w:tabs>
        <w:rPr>
          <w:rFonts w:ascii="Times New Roman" w:hAnsi="Times New Roman" w:cs="Times New Roman"/>
          <w:b/>
          <w:bCs/>
        </w:rPr>
      </w:pPr>
      <w:proofErr w:type="gramStart"/>
      <w:r w:rsidRPr="00DA1105">
        <w:rPr>
          <w:rFonts w:ascii="Times New Roman" w:hAnsi="Times New Roman" w:cs="Times New Roman"/>
          <w:b/>
          <w:bCs/>
        </w:rPr>
        <w:t>a</w:t>
      </w:r>
      <w:proofErr w:type="gramEnd"/>
      <w:r w:rsidRPr="00DA1105">
        <w:rPr>
          <w:rFonts w:ascii="Times New Roman" w:hAnsi="Times New Roman" w:cs="Times New Roman"/>
          <w:b/>
          <w:bCs/>
        </w:rPr>
        <w:t>- Yurt içinde ve serbest bölgelerde tadilat yapılacak Türk bayraklı gemi ve su araçları:</w:t>
      </w:r>
    </w:p>
    <w:p w:rsidR="004771F4" w:rsidRPr="00DA1105" w:rsidRDefault="004771F4" w:rsidP="00344CB0">
      <w:pPr>
        <w:pStyle w:val="ListeParagraf"/>
        <w:numPr>
          <w:ilvl w:val="1"/>
          <w:numId w:val="46"/>
        </w:numPr>
        <w:tabs>
          <w:tab w:val="left" w:pos="284"/>
        </w:tabs>
        <w:ind w:left="284" w:hanging="284"/>
        <w:jc w:val="both"/>
        <w:rPr>
          <w:rFonts w:ascii="Times New Roman" w:hAnsi="Times New Roman" w:cs="Times New Roman"/>
        </w:rPr>
      </w:pPr>
      <w:r w:rsidRPr="00DA1105">
        <w:rPr>
          <w:rFonts w:ascii="Times New Roman" w:hAnsi="Times New Roman" w:cs="Times New Roman"/>
        </w:rPr>
        <w:t xml:space="preserve">Gemi veya Su Aracı Tadilat Başvuru Belgesi </w:t>
      </w:r>
      <w:r w:rsidR="00AC7BFD" w:rsidRPr="00DA1105">
        <w:rPr>
          <w:rFonts w:ascii="Times New Roman" w:hAnsi="Times New Roman" w:cs="Times New Roman"/>
        </w:rPr>
        <w:t>(GSVP üzerinden çıktı alınacak),</w:t>
      </w:r>
    </w:p>
    <w:p w:rsidR="00333943" w:rsidRPr="00DA1105" w:rsidRDefault="006179F4" w:rsidP="008F587A">
      <w:pPr>
        <w:pStyle w:val="ListeParagraf"/>
        <w:numPr>
          <w:ilvl w:val="1"/>
          <w:numId w:val="46"/>
        </w:numPr>
        <w:tabs>
          <w:tab w:val="left" w:pos="284"/>
        </w:tabs>
        <w:spacing w:after="0" w:line="240" w:lineRule="auto"/>
        <w:ind w:left="284" w:hanging="284"/>
        <w:jc w:val="both"/>
        <w:rPr>
          <w:rFonts w:ascii="Times New Roman" w:hAnsi="Times New Roman" w:cs="Times New Roman"/>
        </w:rPr>
      </w:pPr>
      <w:r w:rsidRPr="00DA1105">
        <w:rPr>
          <w:rFonts w:ascii="Times New Roman" w:hAnsi="Times New Roman" w:cs="Times New Roman"/>
        </w:rPr>
        <w:t xml:space="preserve">Tadilatında </w:t>
      </w:r>
      <w:proofErr w:type="gramStart"/>
      <w:r w:rsidRPr="00DA1105">
        <w:rPr>
          <w:rFonts w:ascii="Times New Roman" w:hAnsi="Times New Roman" w:cs="Times New Roman"/>
        </w:rPr>
        <w:t>klas</w:t>
      </w:r>
      <w:proofErr w:type="gramEnd"/>
      <w:r w:rsidRPr="00DA1105">
        <w:rPr>
          <w:rFonts w:ascii="Times New Roman" w:hAnsi="Times New Roman" w:cs="Times New Roman"/>
        </w:rPr>
        <w:t xml:space="preserve"> </w:t>
      </w:r>
      <w:r w:rsidR="004771F4" w:rsidRPr="00DA1105">
        <w:rPr>
          <w:rFonts w:ascii="Times New Roman" w:hAnsi="Times New Roman" w:cs="Times New Roman"/>
        </w:rPr>
        <w:t>zorunlu olan gemi ve su araçlarından yetkilendirilmiş kuruluşun geminin tadilatının kendi kontrolü altında yapılacağına dair yazısı,</w:t>
      </w:r>
    </w:p>
    <w:p w:rsidR="00333943" w:rsidRPr="008F587A" w:rsidRDefault="00333943" w:rsidP="008F587A">
      <w:pPr>
        <w:pStyle w:val="ListeParagraf"/>
        <w:numPr>
          <w:ilvl w:val="1"/>
          <w:numId w:val="46"/>
        </w:numPr>
        <w:tabs>
          <w:tab w:val="left" w:pos="284"/>
        </w:tabs>
        <w:spacing w:after="0" w:line="240" w:lineRule="auto"/>
        <w:ind w:left="284" w:hanging="284"/>
        <w:jc w:val="both"/>
        <w:rPr>
          <w:rFonts w:ascii="Times New Roman" w:hAnsi="Times New Roman" w:cs="Times New Roman"/>
        </w:rPr>
      </w:pPr>
      <w:r w:rsidRPr="00DA1105">
        <w:rPr>
          <w:rFonts w:ascii="Times New Roman" w:hAnsi="Times New Roman" w:cs="Times New Roman"/>
        </w:rPr>
        <w:t xml:space="preserve">Tadilatında </w:t>
      </w:r>
      <w:proofErr w:type="gramStart"/>
      <w:r w:rsidRPr="00DA1105">
        <w:rPr>
          <w:rFonts w:ascii="Times New Roman" w:hAnsi="Times New Roman" w:cs="Times New Roman"/>
        </w:rPr>
        <w:t>klas</w:t>
      </w:r>
      <w:proofErr w:type="gramEnd"/>
      <w:r w:rsidRPr="00DA1105">
        <w:rPr>
          <w:rFonts w:ascii="Times New Roman" w:hAnsi="Times New Roman" w:cs="Times New Roman"/>
        </w:rPr>
        <w:t xml:space="preserve"> </w:t>
      </w:r>
      <w:r w:rsidRPr="008F587A">
        <w:rPr>
          <w:rFonts w:ascii="Times New Roman" w:hAnsi="Times New Roman" w:cs="Times New Roman"/>
        </w:rPr>
        <w:t>zorunluluğu olmayan gemi ve su araçlarından Kontrol Mühendisiyle yapılan sözleşme,</w:t>
      </w:r>
    </w:p>
    <w:p w:rsidR="00333943" w:rsidRPr="008F587A" w:rsidRDefault="00333943" w:rsidP="008F587A">
      <w:pPr>
        <w:spacing w:after="0" w:line="240" w:lineRule="auto"/>
        <w:rPr>
          <w:rFonts w:ascii="Times New Roman" w:hAnsi="Times New Roman" w:cs="Times New Roman"/>
        </w:rPr>
      </w:pPr>
      <w:r w:rsidRPr="008F587A">
        <w:rPr>
          <w:rFonts w:ascii="Times New Roman" w:hAnsi="Times New Roman" w:cs="Times New Roman"/>
        </w:rPr>
        <w:t xml:space="preserve">4- </w:t>
      </w:r>
      <w:r w:rsidRPr="00DA1105">
        <w:rPr>
          <w:rFonts w:ascii="Times New Roman" w:hAnsi="Times New Roman" w:cs="Times New Roman"/>
        </w:rPr>
        <w:t xml:space="preserve"> Tadilatında </w:t>
      </w:r>
      <w:proofErr w:type="gramStart"/>
      <w:r w:rsidRPr="00DA1105">
        <w:rPr>
          <w:rFonts w:ascii="Times New Roman" w:hAnsi="Times New Roman" w:cs="Times New Roman"/>
        </w:rPr>
        <w:t>klas</w:t>
      </w:r>
      <w:proofErr w:type="gramEnd"/>
      <w:r w:rsidRPr="00DA1105">
        <w:rPr>
          <w:rFonts w:ascii="Times New Roman" w:hAnsi="Times New Roman" w:cs="Times New Roman"/>
        </w:rPr>
        <w:t xml:space="preserve"> zorunluluğu </w:t>
      </w:r>
      <w:r w:rsidRPr="008F587A">
        <w:rPr>
          <w:rFonts w:ascii="Times New Roman" w:hAnsi="Times New Roman" w:cs="Times New Roman"/>
        </w:rPr>
        <w:t>olmayan gemi ve su araçlarından proje mühendisinin plan, proje ve hesapların hangi klas kuruluşu kuralına göre yapıldığını gösteren beyanı,</w:t>
      </w:r>
    </w:p>
    <w:p w:rsidR="00333943" w:rsidRPr="008F587A" w:rsidRDefault="00333943" w:rsidP="008F587A">
      <w:pPr>
        <w:spacing w:after="0" w:line="240" w:lineRule="auto"/>
        <w:rPr>
          <w:rFonts w:ascii="Times New Roman" w:hAnsi="Times New Roman" w:cs="Times New Roman"/>
        </w:rPr>
      </w:pPr>
      <w:r w:rsidRPr="008F587A">
        <w:rPr>
          <w:rFonts w:ascii="Times New Roman" w:hAnsi="Times New Roman" w:cs="Times New Roman"/>
        </w:rPr>
        <w:t>5- Gemi sahibi veya temsilcisi ile tesis sahibi veya temsilcisi arasında yapılan sözleşme,</w:t>
      </w:r>
    </w:p>
    <w:p w:rsidR="00B840B5" w:rsidRPr="008F587A" w:rsidRDefault="00333943" w:rsidP="008F587A">
      <w:pPr>
        <w:spacing w:after="0" w:line="240" w:lineRule="auto"/>
        <w:rPr>
          <w:rFonts w:ascii="Times New Roman" w:hAnsi="Times New Roman" w:cs="Times New Roman"/>
        </w:rPr>
      </w:pPr>
      <w:r w:rsidRPr="008F587A">
        <w:rPr>
          <w:rFonts w:ascii="Times New Roman" w:hAnsi="Times New Roman" w:cs="Times New Roman"/>
        </w:rPr>
        <w:t>6-</w:t>
      </w:r>
      <w:r w:rsidR="00862015" w:rsidRPr="008F587A">
        <w:rPr>
          <w:rFonts w:ascii="Times New Roman" w:hAnsi="Times New Roman" w:cs="Times New Roman"/>
        </w:rPr>
        <w:t xml:space="preserve"> </w:t>
      </w:r>
      <w:r w:rsidR="00DE6411" w:rsidRPr="00DA1105">
        <w:rPr>
          <w:rFonts w:ascii="Times New Roman" w:hAnsi="Times New Roman" w:cs="Times New Roman"/>
        </w:rPr>
        <w:t>Tadilatın niteliğine göre aşağıdaki çizelgede belirtilen plan, proje ve hesaplardan yapılacak tadilatla ilgili olanları (yeni inşalarda sefer bölgesi, boy ve gros sınırlaması gibi sebeplerden istenmeyen belgeler tadilatta da istenmez),</w:t>
      </w:r>
    </w:p>
    <w:p w:rsidR="009B0B9D" w:rsidRPr="008F587A" w:rsidRDefault="00B840B5" w:rsidP="008F587A">
      <w:pPr>
        <w:spacing w:after="0" w:line="240" w:lineRule="auto"/>
        <w:rPr>
          <w:rFonts w:ascii="Times New Roman" w:hAnsi="Times New Roman" w:cs="Times New Roman"/>
        </w:rPr>
      </w:pPr>
      <w:r w:rsidRPr="008F587A">
        <w:rPr>
          <w:rFonts w:ascii="Times New Roman" w:hAnsi="Times New Roman" w:cs="Times New Roman"/>
        </w:rPr>
        <w:t xml:space="preserve">7- </w:t>
      </w:r>
      <w:proofErr w:type="gramStart"/>
      <w:r w:rsidR="009B0B9D" w:rsidRPr="00DA1105">
        <w:rPr>
          <w:rFonts w:ascii="Times New Roman" w:hAnsi="Times New Roman" w:cs="Times New Roman"/>
        </w:rPr>
        <w:t>Klaslı</w:t>
      </w:r>
      <w:proofErr w:type="gramEnd"/>
      <w:r w:rsidR="009B0B9D" w:rsidRPr="00DA1105">
        <w:rPr>
          <w:rFonts w:ascii="Times New Roman" w:hAnsi="Times New Roman" w:cs="Times New Roman"/>
        </w:rPr>
        <w:t xml:space="preserve"> tadil edilmek zorunda olan gemi ve su araçlarında meslek odası onayı aranmaz.</w:t>
      </w:r>
    </w:p>
    <w:p w:rsidR="00B840B5" w:rsidRPr="00DA1105" w:rsidRDefault="00B840B5" w:rsidP="008F587A">
      <w:pPr>
        <w:spacing w:after="0" w:line="240" w:lineRule="auto"/>
        <w:rPr>
          <w:rFonts w:ascii="Times New Roman" w:hAnsi="Times New Roman" w:cs="Times New Roman"/>
        </w:rPr>
      </w:pPr>
    </w:p>
    <w:tbl>
      <w:tblPr>
        <w:tblW w:w="9634" w:type="dxa"/>
        <w:tblInd w:w="-5" w:type="dxa"/>
        <w:tblLayout w:type="fixed"/>
        <w:tblLook w:val="0000"/>
      </w:tblPr>
      <w:tblGrid>
        <w:gridCol w:w="584"/>
        <w:gridCol w:w="4940"/>
        <w:gridCol w:w="1842"/>
        <w:gridCol w:w="2268"/>
      </w:tblGrid>
      <w:tr w:rsidR="00333943" w:rsidRPr="00DA1105" w:rsidTr="00344CB0">
        <w:tc>
          <w:tcPr>
            <w:tcW w:w="584" w:type="dxa"/>
            <w:tcBorders>
              <w:top w:val="single" w:sz="4" w:space="0" w:color="000000"/>
              <w:left w:val="single" w:sz="4" w:space="0" w:color="000000"/>
              <w:bottom w:val="single" w:sz="4" w:space="0" w:color="000000"/>
              <w:right w:val="nil"/>
            </w:tcBorders>
            <w:vAlign w:val="center"/>
          </w:tcPr>
          <w:p w:rsidR="00333943" w:rsidRPr="00DA1105" w:rsidRDefault="00333943" w:rsidP="00333943">
            <w:pPr>
              <w:tabs>
                <w:tab w:val="left" w:pos="284"/>
              </w:tabs>
              <w:snapToGrid w:val="0"/>
              <w:rPr>
                <w:rFonts w:ascii="Times New Roman" w:hAnsi="Times New Roman" w:cs="Times New Roman"/>
                <w:b/>
                <w:bCs/>
              </w:rPr>
            </w:pPr>
            <w:r w:rsidRPr="00DA1105">
              <w:rPr>
                <w:rFonts w:ascii="Times New Roman" w:hAnsi="Times New Roman" w:cs="Times New Roman"/>
                <w:b/>
                <w:bCs/>
              </w:rPr>
              <w:t>No</w:t>
            </w:r>
          </w:p>
        </w:tc>
        <w:tc>
          <w:tcPr>
            <w:tcW w:w="4940" w:type="dxa"/>
            <w:tcBorders>
              <w:top w:val="single" w:sz="4" w:space="0" w:color="000000"/>
              <w:left w:val="single" w:sz="4" w:space="0" w:color="000000"/>
              <w:bottom w:val="single" w:sz="4" w:space="0" w:color="000000"/>
              <w:right w:val="nil"/>
            </w:tcBorders>
            <w:vAlign w:val="center"/>
          </w:tcPr>
          <w:p w:rsidR="00333943" w:rsidRPr="00DA1105" w:rsidRDefault="00333943" w:rsidP="00333943">
            <w:pPr>
              <w:tabs>
                <w:tab w:val="left" w:pos="284"/>
              </w:tabs>
              <w:snapToGrid w:val="0"/>
              <w:rPr>
                <w:rFonts w:ascii="Times New Roman" w:hAnsi="Times New Roman" w:cs="Times New Roman"/>
                <w:b/>
                <w:bCs/>
              </w:rPr>
            </w:pPr>
            <w:r w:rsidRPr="00DA1105">
              <w:rPr>
                <w:rFonts w:ascii="Times New Roman" w:hAnsi="Times New Roman" w:cs="Times New Roman"/>
                <w:b/>
                <w:bCs/>
              </w:rPr>
              <w:t>İstenecek belge</w:t>
            </w:r>
          </w:p>
        </w:tc>
        <w:tc>
          <w:tcPr>
            <w:tcW w:w="1842" w:type="dxa"/>
            <w:tcBorders>
              <w:top w:val="single" w:sz="4" w:space="0" w:color="000000"/>
              <w:left w:val="single" w:sz="4" w:space="0" w:color="000000"/>
              <w:bottom w:val="single" w:sz="4" w:space="0" w:color="000000"/>
              <w:right w:val="nil"/>
            </w:tcBorders>
            <w:vAlign w:val="center"/>
          </w:tcPr>
          <w:p w:rsidR="00333943" w:rsidRPr="00DA1105" w:rsidRDefault="00333943" w:rsidP="00333943">
            <w:pPr>
              <w:snapToGrid w:val="0"/>
              <w:rPr>
                <w:rFonts w:ascii="Times New Roman" w:hAnsi="Times New Roman" w:cs="Times New Roman"/>
                <w:b/>
                <w:bCs/>
              </w:rPr>
            </w:pPr>
            <w:proofErr w:type="gramStart"/>
            <w:r w:rsidRPr="00DA1105">
              <w:rPr>
                <w:rFonts w:ascii="Times New Roman" w:hAnsi="Times New Roman" w:cs="Times New Roman"/>
                <w:b/>
                <w:bCs/>
              </w:rPr>
              <w:t>Klassız</w:t>
            </w:r>
            <w:proofErr w:type="gramEnd"/>
            <w:r w:rsidRPr="00DA1105">
              <w:rPr>
                <w:rFonts w:ascii="Times New Roman" w:hAnsi="Times New Roman" w:cs="Times New Roman"/>
                <w:b/>
                <w:bCs/>
              </w:rPr>
              <w:t xml:space="preserve"> gemi ve su araçları</w:t>
            </w:r>
          </w:p>
          <w:p w:rsidR="00333943" w:rsidRPr="00DA1105" w:rsidRDefault="00333943" w:rsidP="00333943">
            <w:pPr>
              <w:tabs>
                <w:tab w:val="left" w:pos="284"/>
              </w:tabs>
              <w:snapToGrid w:val="0"/>
              <w:rPr>
                <w:rFonts w:ascii="Times New Roman" w:hAnsi="Times New Roman" w:cs="Times New Roman"/>
                <w:b/>
                <w:bCs/>
              </w:rPr>
            </w:pPr>
            <w:r w:rsidRPr="00DA1105">
              <w:rPr>
                <w:rFonts w:ascii="Times New Roman" w:hAnsi="Times New Roman" w:cs="Times New Roman"/>
                <w:b/>
                <w:bCs/>
              </w:rPr>
              <w:t>Mesleki denetim onayı</w:t>
            </w:r>
          </w:p>
        </w:tc>
        <w:tc>
          <w:tcPr>
            <w:tcW w:w="2268" w:type="dxa"/>
            <w:tcBorders>
              <w:top w:val="single" w:sz="4" w:space="0" w:color="000000"/>
              <w:left w:val="single" w:sz="4" w:space="0" w:color="000000"/>
              <w:bottom w:val="single" w:sz="4" w:space="0" w:color="000000"/>
              <w:right w:val="single" w:sz="4" w:space="0" w:color="000000"/>
            </w:tcBorders>
            <w:vAlign w:val="center"/>
          </w:tcPr>
          <w:p w:rsidR="00333943" w:rsidRPr="00DA1105" w:rsidRDefault="00333943" w:rsidP="00333943">
            <w:pPr>
              <w:snapToGrid w:val="0"/>
              <w:rPr>
                <w:rFonts w:ascii="Times New Roman" w:hAnsi="Times New Roman" w:cs="Times New Roman"/>
                <w:b/>
                <w:bCs/>
              </w:rPr>
            </w:pPr>
            <w:proofErr w:type="gramStart"/>
            <w:r w:rsidRPr="00DA1105">
              <w:rPr>
                <w:rFonts w:ascii="Times New Roman" w:hAnsi="Times New Roman" w:cs="Times New Roman"/>
                <w:b/>
                <w:bCs/>
              </w:rPr>
              <w:t>Klaslı</w:t>
            </w:r>
            <w:proofErr w:type="gramEnd"/>
            <w:r w:rsidRPr="00DA1105">
              <w:rPr>
                <w:rFonts w:ascii="Times New Roman" w:hAnsi="Times New Roman" w:cs="Times New Roman"/>
                <w:b/>
                <w:bCs/>
              </w:rPr>
              <w:t xml:space="preserve"> gemi ve su araçları</w:t>
            </w:r>
          </w:p>
          <w:p w:rsidR="00333943" w:rsidRPr="00DA1105" w:rsidRDefault="00333943" w:rsidP="00333943">
            <w:pPr>
              <w:tabs>
                <w:tab w:val="left" w:pos="284"/>
              </w:tabs>
              <w:snapToGrid w:val="0"/>
              <w:rPr>
                <w:rFonts w:ascii="Times New Roman" w:hAnsi="Times New Roman" w:cs="Times New Roman"/>
                <w:b/>
                <w:bCs/>
              </w:rPr>
            </w:pPr>
            <w:proofErr w:type="gramStart"/>
            <w:r w:rsidRPr="00DA1105">
              <w:rPr>
                <w:rFonts w:ascii="Times New Roman" w:hAnsi="Times New Roman" w:cs="Times New Roman"/>
                <w:b/>
                <w:bCs/>
              </w:rPr>
              <w:t>Klas</w:t>
            </w:r>
            <w:proofErr w:type="gramEnd"/>
            <w:r w:rsidRPr="00DA1105">
              <w:rPr>
                <w:rFonts w:ascii="Times New Roman" w:hAnsi="Times New Roman" w:cs="Times New Roman"/>
                <w:b/>
                <w:bCs/>
              </w:rPr>
              <w:t xml:space="preserve"> onayı </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1</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Genel yerleşim planı</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 xml:space="preserve">Evet </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 *</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2</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Endaze (form) planı</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 *</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3</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Boyuna kesit ve güverte planı</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4</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Orta kesit planı ve perdeler</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 xml:space="preserve">Evet </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 xml:space="preserve">Evet </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5</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 xml:space="preserve">Dış kaplama planı </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6</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Yaşam mahalleri yerleşim planı</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7</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İklimlendirme ve havalandırma planı</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8</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Fribord hesabı</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 xml:space="preserve">Evet </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pStyle w:val="Altbilgi"/>
              <w:tabs>
                <w:tab w:val="left" w:pos="284"/>
                <w:tab w:val="left" w:pos="708"/>
              </w:tabs>
              <w:snapToGrid w:val="0"/>
              <w:rPr>
                <w:sz w:val="22"/>
                <w:szCs w:val="22"/>
              </w:rPr>
            </w:pPr>
            <w:r w:rsidRPr="00DA1105">
              <w:rPr>
                <w:sz w:val="22"/>
                <w:szCs w:val="22"/>
              </w:rPr>
              <w:t>Hayır</w:t>
            </w:r>
          </w:p>
        </w:tc>
      </w:tr>
      <w:tr w:rsidR="009B0B9D"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9</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Stabilite bukleti</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Hayır</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Evet</w:t>
            </w:r>
          </w:p>
        </w:tc>
      </w:tr>
      <w:tr w:rsidR="00DA1105" w:rsidRPr="00DA1105" w:rsidTr="00344CB0">
        <w:tc>
          <w:tcPr>
            <w:tcW w:w="584"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10</w:t>
            </w:r>
          </w:p>
        </w:tc>
        <w:tc>
          <w:tcPr>
            <w:tcW w:w="4940"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Denge hesabı</w:t>
            </w:r>
          </w:p>
        </w:tc>
        <w:tc>
          <w:tcPr>
            <w:tcW w:w="1842" w:type="dxa"/>
            <w:tcBorders>
              <w:top w:val="single" w:sz="4" w:space="0" w:color="000000"/>
              <w:left w:val="single" w:sz="4" w:space="0" w:color="000000"/>
              <w:bottom w:val="single" w:sz="4" w:space="0" w:color="000000"/>
              <w:right w:val="nil"/>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Hayır</w:t>
            </w:r>
          </w:p>
        </w:tc>
        <w:tc>
          <w:tcPr>
            <w:tcW w:w="2268" w:type="dxa"/>
            <w:tcBorders>
              <w:top w:val="single" w:sz="4" w:space="0" w:color="000000"/>
              <w:left w:val="single" w:sz="4" w:space="0" w:color="000000"/>
              <w:bottom w:val="single" w:sz="4" w:space="0" w:color="000000"/>
              <w:right w:val="single" w:sz="4" w:space="0" w:color="000000"/>
            </w:tcBorders>
          </w:tcPr>
          <w:p w:rsidR="009B0B9D" w:rsidRPr="00DA1105" w:rsidRDefault="009B0B9D" w:rsidP="00344CB0">
            <w:pPr>
              <w:tabs>
                <w:tab w:val="left" w:pos="284"/>
              </w:tabs>
              <w:snapToGrid w:val="0"/>
              <w:rPr>
                <w:rFonts w:ascii="Times New Roman" w:hAnsi="Times New Roman" w:cs="Times New Roman"/>
              </w:rPr>
            </w:pPr>
            <w:r w:rsidRPr="00DA1105">
              <w:rPr>
                <w:rFonts w:ascii="Times New Roman" w:hAnsi="Times New Roman" w:cs="Times New Roman"/>
              </w:rPr>
              <w:t>Hayır</w:t>
            </w:r>
          </w:p>
        </w:tc>
      </w:tr>
      <w:tr w:rsidR="00DA1105" w:rsidRPr="00DA1105" w:rsidTr="00CB1607">
        <w:tc>
          <w:tcPr>
            <w:tcW w:w="9634" w:type="dxa"/>
            <w:gridSpan w:val="4"/>
            <w:tcBorders>
              <w:top w:val="single" w:sz="4" w:space="0" w:color="000000"/>
              <w:left w:val="single" w:sz="4" w:space="0" w:color="000000"/>
              <w:bottom w:val="single" w:sz="4" w:space="0" w:color="000000"/>
              <w:right w:val="single" w:sz="4" w:space="0" w:color="000000"/>
            </w:tcBorders>
          </w:tcPr>
          <w:p w:rsidR="00333943" w:rsidRPr="008F587A" w:rsidRDefault="00333943" w:rsidP="008F587A">
            <w:pPr>
              <w:tabs>
                <w:tab w:val="left" w:pos="0"/>
              </w:tabs>
              <w:rPr>
                <w:rFonts w:ascii="Times New Roman" w:hAnsi="Times New Roman" w:cs="Times New Roman"/>
                <w:b/>
                <w:sz w:val="24"/>
                <w:szCs w:val="24"/>
              </w:rPr>
            </w:pPr>
            <w:proofErr w:type="gramStart"/>
            <w:r w:rsidRPr="008F587A">
              <w:rPr>
                <w:rFonts w:ascii="Times New Roman" w:hAnsi="Times New Roman" w:cs="Times New Roman"/>
                <w:b/>
                <w:sz w:val="20"/>
                <w:szCs w:val="20"/>
              </w:rPr>
              <w:t xml:space="preserve">NOT : </w:t>
            </w:r>
            <w:r w:rsidR="00447C53" w:rsidRPr="00DA1105">
              <w:rPr>
                <w:rFonts w:ascii="Times New Roman" w:hAnsi="Times New Roman" w:cs="Times New Roman"/>
                <w:b/>
                <w:sz w:val="20"/>
                <w:szCs w:val="20"/>
              </w:rPr>
              <w:t>BU</w:t>
            </w:r>
            <w:proofErr w:type="gramEnd"/>
            <w:r w:rsidR="00447C53" w:rsidRPr="00DA1105">
              <w:rPr>
                <w:rFonts w:ascii="Times New Roman" w:hAnsi="Times New Roman" w:cs="Times New Roman"/>
                <w:b/>
                <w:sz w:val="20"/>
                <w:szCs w:val="20"/>
              </w:rPr>
              <w:t xml:space="preserve"> EK GEREĞİ İSTENİLEN PLAN, PROJE VE HESAPLAR, EK-1’İN AÇIKLAMA SÜTUNUNDA BELİRTİLEN CİNS VE BOYUTTAKİ GEMİLERDEN İSTENİLİR.</w:t>
            </w:r>
          </w:p>
        </w:tc>
      </w:tr>
    </w:tbl>
    <w:p w:rsidR="00B840B5" w:rsidRPr="00DA1105" w:rsidRDefault="00B840B5" w:rsidP="009B0B9D">
      <w:pPr>
        <w:tabs>
          <w:tab w:val="left" w:pos="284"/>
        </w:tabs>
        <w:rPr>
          <w:rFonts w:ascii="Times New Roman" w:hAnsi="Times New Roman" w:cs="Times New Roman"/>
        </w:rPr>
      </w:pPr>
    </w:p>
    <w:p w:rsidR="004771F4" w:rsidRPr="00DA1105" w:rsidRDefault="004771F4" w:rsidP="004771F4">
      <w:pPr>
        <w:tabs>
          <w:tab w:val="left" w:pos="0"/>
        </w:tabs>
        <w:rPr>
          <w:rFonts w:ascii="Times New Roman" w:hAnsi="Times New Roman" w:cs="Times New Roman"/>
        </w:rPr>
      </w:pPr>
      <w:r w:rsidRPr="00DA1105">
        <w:rPr>
          <w:rFonts w:ascii="Times New Roman" w:hAnsi="Times New Roman" w:cs="Times New Roman"/>
          <w:bCs/>
        </w:rPr>
        <w:t>*</w:t>
      </w:r>
      <w:r w:rsidRPr="00DA1105">
        <w:rPr>
          <w:rFonts w:ascii="Times New Roman" w:hAnsi="Times New Roman" w:cs="Times New Roman"/>
        </w:rPr>
        <w:t xml:space="preserve"> </w:t>
      </w:r>
      <w:proofErr w:type="gramStart"/>
      <w:r w:rsidRPr="00DA1105">
        <w:rPr>
          <w:rFonts w:ascii="Times New Roman" w:hAnsi="Times New Roman" w:cs="Times New Roman"/>
        </w:rPr>
        <w:t>Klas</w:t>
      </w:r>
      <w:proofErr w:type="gramEnd"/>
      <w:r w:rsidRPr="00DA1105">
        <w:rPr>
          <w:rFonts w:ascii="Times New Roman" w:hAnsi="Times New Roman" w:cs="Times New Roman"/>
        </w:rPr>
        <w:t xml:space="preserve"> kuruluşunun onayı yerine “Bilgi Alındı” kaşesi yeterli kabul edilecektir.</w:t>
      </w:r>
    </w:p>
    <w:p w:rsidR="004771F4" w:rsidRPr="00DA1105" w:rsidRDefault="004771F4" w:rsidP="004771F4">
      <w:pPr>
        <w:tabs>
          <w:tab w:val="left" w:pos="0"/>
        </w:tabs>
        <w:rPr>
          <w:rFonts w:ascii="Times New Roman" w:hAnsi="Times New Roman" w:cs="Times New Roman"/>
          <w:b/>
          <w:bCs/>
        </w:rPr>
      </w:pPr>
      <w:proofErr w:type="gramStart"/>
      <w:r w:rsidRPr="00DA1105">
        <w:rPr>
          <w:rFonts w:ascii="Times New Roman" w:hAnsi="Times New Roman" w:cs="Times New Roman"/>
          <w:b/>
          <w:bCs/>
        </w:rPr>
        <w:t>b</w:t>
      </w:r>
      <w:proofErr w:type="gramEnd"/>
      <w:r w:rsidRPr="00DA1105">
        <w:rPr>
          <w:rFonts w:ascii="Times New Roman" w:hAnsi="Times New Roman" w:cs="Times New Roman"/>
          <w:b/>
          <w:bCs/>
        </w:rPr>
        <w:t>-  Yurt içinde ve serbest bölgelerde tadil edilecek yabancı bayraklı gemi ve su araçları:</w:t>
      </w:r>
    </w:p>
    <w:p w:rsidR="00076AA5" w:rsidRPr="00DA1105" w:rsidRDefault="00076AA5" w:rsidP="00E21E7F">
      <w:pPr>
        <w:pStyle w:val="ListeParagraf"/>
        <w:numPr>
          <w:ilvl w:val="0"/>
          <w:numId w:val="44"/>
        </w:numPr>
        <w:tabs>
          <w:tab w:val="left" w:pos="0"/>
        </w:tabs>
        <w:ind w:left="284" w:hanging="284"/>
        <w:jc w:val="both"/>
        <w:rPr>
          <w:rFonts w:ascii="Times New Roman" w:hAnsi="Times New Roman" w:cs="Times New Roman"/>
        </w:rPr>
      </w:pPr>
      <w:r w:rsidRPr="00DA1105">
        <w:rPr>
          <w:rFonts w:ascii="Times New Roman" w:hAnsi="Times New Roman" w:cs="Times New Roman"/>
        </w:rPr>
        <w:t>Gemi veya Su Aracı İnşa Başvuru Belgesi (GSVP üzerinden alınacak),</w:t>
      </w:r>
    </w:p>
    <w:p w:rsidR="00344CB0" w:rsidRPr="00DA1105" w:rsidRDefault="005E64C6" w:rsidP="00E21E7F">
      <w:pPr>
        <w:pStyle w:val="ListeParagraf"/>
        <w:numPr>
          <w:ilvl w:val="0"/>
          <w:numId w:val="44"/>
        </w:numPr>
        <w:tabs>
          <w:tab w:val="left" w:pos="0"/>
        </w:tabs>
        <w:ind w:left="284" w:hanging="284"/>
        <w:jc w:val="both"/>
        <w:rPr>
          <w:rFonts w:ascii="Times New Roman" w:hAnsi="Times New Roman" w:cs="Times New Roman"/>
        </w:rPr>
      </w:pPr>
      <w:r w:rsidRPr="00DA1105">
        <w:rPr>
          <w:rFonts w:ascii="Times New Roman" w:hAnsi="Times New Roman" w:cs="Times New Roman"/>
        </w:rPr>
        <w:t>Sözleşmesinde ge</w:t>
      </w:r>
      <w:r w:rsidR="004771F4" w:rsidRPr="00DA1105">
        <w:rPr>
          <w:rFonts w:ascii="Times New Roman" w:hAnsi="Times New Roman" w:cs="Times New Roman"/>
        </w:rPr>
        <w:t xml:space="preserve">minin </w:t>
      </w:r>
      <w:proofErr w:type="gramStart"/>
      <w:r w:rsidR="004771F4" w:rsidRPr="00DA1105">
        <w:rPr>
          <w:rFonts w:ascii="Times New Roman" w:hAnsi="Times New Roman" w:cs="Times New Roman"/>
        </w:rPr>
        <w:t>klassız</w:t>
      </w:r>
      <w:proofErr w:type="gramEnd"/>
      <w:r w:rsidR="004771F4" w:rsidRPr="00DA1105">
        <w:rPr>
          <w:rFonts w:ascii="Times New Roman" w:hAnsi="Times New Roman" w:cs="Times New Roman"/>
        </w:rPr>
        <w:t xml:space="preserve"> olarak sadece ilgili bayrak devleti kurallarına göre tadil edileceğine dair ö</w:t>
      </w:r>
      <w:r w:rsidR="00344CB0" w:rsidRPr="00DA1105">
        <w:rPr>
          <w:rFonts w:ascii="Times New Roman" w:hAnsi="Times New Roman" w:cs="Times New Roman"/>
        </w:rPr>
        <w:t xml:space="preserve">zel </w:t>
      </w:r>
      <w:r w:rsidR="004771F4" w:rsidRPr="00DA1105">
        <w:rPr>
          <w:rFonts w:ascii="Times New Roman" w:hAnsi="Times New Roman" w:cs="Times New Roman"/>
        </w:rPr>
        <w:t>bir hüküm yok ise yetkilendi</w:t>
      </w:r>
      <w:r w:rsidR="00344CB0" w:rsidRPr="00DA1105">
        <w:rPr>
          <w:rFonts w:ascii="Times New Roman" w:hAnsi="Times New Roman" w:cs="Times New Roman"/>
        </w:rPr>
        <w:t>rilmiş veya tanınmış kuruluşun</w:t>
      </w:r>
      <w:r w:rsidR="004771F4" w:rsidRPr="00DA1105">
        <w:rPr>
          <w:rFonts w:ascii="Times New Roman" w:hAnsi="Times New Roman" w:cs="Times New Roman"/>
        </w:rPr>
        <w:t xml:space="preserve"> gemini</w:t>
      </w:r>
      <w:r w:rsidR="00344CB0" w:rsidRPr="00DA1105">
        <w:rPr>
          <w:rFonts w:ascii="Times New Roman" w:hAnsi="Times New Roman" w:cs="Times New Roman"/>
        </w:rPr>
        <w:t>n tadilatının kontrollerini yap</w:t>
      </w:r>
      <w:r w:rsidR="004771F4" w:rsidRPr="00DA1105">
        <w:rPr>
          <w:rFonts w:ascii="Times New Roman" w:hAnsi="Times New Roman" w:cs="Times New Roman"/>
        </w:rPr>
        <w:t>acağına dair yazısı,</w:t>
      </w:r>
    </w:p>
    <w:p w:rsidR="00344CB0" w:rsidRPr="00DA1105" w:rsidRDefault="004771F4" w:rsidP="00E21E7F">
      <w:pPr>
        <w:pStyle w:val="ListeParagraf"/>
        <w:numPr>
          <w:ilvl w:val="0"/>
          <w:numId w:val="44"/>
        </w:numPr>
        <w:tabs>
          <w:tab w:val="left" w:pos="284"/>
        </w:tabs>
        <w:ind w:left="284" w:hanging="284"/>
        <w:jc w:val="both"/>
        <w:rPr>
          <w:rFonts w:ascii="Times New Roman" w:hAnsi="Times New Roman" w:cs="Times New Roman"/>
        </w:rPr>
      </w:pPr>
      <w:r w:rsidRPr="00DA1105">
        <w:rPr>
          <w:rFonts w:ascii="Times New Roman" w:hAnsi="Times New Roman" w:cs="Times New Roman"/>
        </w:rPr>
        <w:t>Gemi veya su aracının ihraç amaçlı olduğunu gösteren belge (sözleşme veya yazılı beyan),</w:t>
      </w:r>
    </w:p>
    <w:p w:rsidR="004771F4" w:rsidRPr="00DA1105" w:rsidRDefault="004771F4" w:rsidP="00344CB0">
      <w:pPr>
        <w:pStyle w:val="ListeParagraf"/>
        <w:numPr>
          <w:ilvl w:val="0"/>
          <w:numId w:val="44"/>
        </w:numPr>
        <w:tabs>
          <w:tab w:val="left" w:pos="284"/>
        </w:tabs>
        <w:ind w:left="284" w:hanging="284"/>
        <w:jc w:val="both"/>
        <w:rPr>
          <w:rFonts w:ascii="Times New Roman" w:hAnsi="Times New Roman" w:cs="Times New Roman"/>
        </w:rPr>
      </w:pPr>
      <w:r w:rsidRPr="00DA1105">
        <w:rPr>
          <w:rFonts w:ascii="Times New Roman" w:hAnsi="Times New Roman" w:cs="Times New Roman"/>
        </w:rPr>
        <w:t>Genel Yerleşim Planı (</w:t>
      </w:r>
      <w:proofErr w:type="gramStart"/>
      <w:r w:rsidRPr="00DA1105">
        <w:rPr>
          <w:rFonts w:ascii="Times New Roman" w:hAnsi="Times New Roman" w:cs="Times New Roman"/>
        </w:rPr>
        <w:t>Klas</w:t>
      </w:r>
      <w:proofErr w:type="gramEnd"/>
      <w:r w:rsidRPr="00DA1105">
        <w:rPr>
          <w:rFonts w:ascii="Times New Roman" w:hAnsi="Times New Roman" w:cs="Times New Roman"/>
        </w:rPr>
        <w:t xml:space="preserve"> bilgi alındı kaşesi vurulmuş)</w:t>
      </w:r>
    </w:p>
    <w:p w:rsidR="00344CB0" w:rsidRPr="00DA1105" w:rsidRDefault="00344CB0" w:rsidP="00344CB0">
      <w:pPr>
        <w:rPr>
          <w:rFonts w:ascii="Times New Roman" w:hAnsi="Times New Roman" w:cs="Times New Roman"/>
        </w:rPr>
      </w:pPr>
      <w:proofErr w:type="gramStart"/>
      <w:r w:rsidRPr="00DA1105">
        <w:rPr>
          <w:rFonts w:ascii="Times New Roman" w:hAnsi="Times New Roman" w:cs="Times New Roman"/>
        </w:rPr>
        <w:t>istenilecektir</w:t>
      </w:r>
      <w:proofErr w:type="gramEnd"/>
      <w:r w:rsidRPr="00DA1105">
        <w:rPr>
          <w:rFonts w:ascii="Times New Roman" w:hAnsi="Times New Roman" w:cs="Times New Roman"/>
        </w:rPr>
        <w:t>.</w:t>
      </w:r>
    </w:p>
    <w:p w:rsidR="002B78B4" w:rsidRPr="00DA1105" w:rsidRDefault="002B78B4" w:rsidP="00344CB0">
      <w:pPr>
        <w:pStyle w:val="GvdeMetniGirintisi"/>
        <w:ind w:firstLine="0"/>
        <w:jc w:val="center"/>
        <w:rPr>
          <w:b/>
          <w:bCs/>
          <w:sz w:val="22"/>
          <w:szCs w:val="22"/>
        </w:rPr>
      </w:pPr>
      <w:r w:rsidRPr="00DA1105">
        <w:rPr>
          <w:b/>
          <w:bCs/>
          <w:sz w:val="22"/>
          <w:szCs w:val="22"/>
        </w:rPr>
        <w:lastRenderedPageBreak/>
        <w:t>EK-3</w:t>
      </w:r>
    </w:p>
    <w:p w:rsidR="002B78B4" w:rsidRPr="00DA1105" w:rsidRDefault="002B78B4" w:rsidP="00344CB0">
      <w:pPr>
        <w:pStyle w:val="GvdeMetniGirintisi"/>
        <w:ind w:firstLine="0"/>
        <w:jc w:val="center"/>
        <w:rPr>
          <w:b/>
          <w:bCs/>
          <w:sz w:val="22"/>
          <w:szCs w:val="22"/>
        </w:rPr>
      </w:pPr>
    </w:p>
    <w:p w:rsidR="002B78B4" w:rsidRPr="00DA1105" w:rsidRDefault="002B78B4" w:rsidP="00344CB0">
      <w:pPr>
        <w:pStyle w:val="GvdeMetniGirintisi"/>
        <w:ind w:firstLine="0"/>
        <w:jc w:val="center"/>
        <w:rPr>
          <w:b/>
          <w:bCs/>
          <w:sz w:val="22"/>
          <w:szCs w:val="22"/>
        </w:rPr>
      </w:pPr>
      <w:r w:rsidRPr="00DA1105">
        <w:rPr>
          <w:b/>
          <w:bCs/>
          <w:sz w:val="22"/>
          <w:szCs w:val="22"/>
        </w:rPr>
        <w:t>GEMİ VEYA SU ARAÇLARININ YOLCU KAPASİTESİ ARTIRIMI</w:t>
      </w:r>
    </w:p>
    <w:p w:rsidR="002B78B4" w:rsidRPr="00DA1105" w:rsidRDefault="002B78B4" w:rsidP="00344CB0">
      <w:pPr>
        <w:pStyle w:val="GvdeMetniGirintisi"/>
        <w:ind w:firstLine="0"/>
        <w:jc w:val="center"/>
        <w:rPr>
          <w:b/>
          <w:bCs/>
          <w:sz w:val="22"/>
          <w:szCs w:val="22"/>
        </w:rPr>
      </w:pPr>
      <w:r w:rsidRPr="00DA1105">
        <w:rPr>
          <w:b/>
          <w:bCs/>
          <w:sz w:val="22"/>
          <w:szCs w:val="22"/>
        </w:rPr>
        <w:t>BAŞVURUSUNDA İSTENİLECEK BELGELER</w:t>
      </w:r>
    </w:p>
    <w:p w:rsidR="002B78B4" w:rsidRPr="00DA1105" w:rsidRDefault="002B78B4" w:rsidP="002B78B4">
      <w:pPr>
        <w:pStyle w:val="ListeParagraf"/>
        <w:ind w:left="1425"/>
        <w:rPr>
          <w:rFonts w:ascii="Times New Roman" w:hAnsi="Times New Roman" w:cs="Times New Roman"/>
        </w:rPr>
      </w:pPr>
    </w:p>
    <w:p w:rsidR="002B78B4" w:rsidRPr="00DA1105" w:rsidRDefault="002B78B4" w:rsidP="002B78B4">
      <w:pPr>
        <w:pStyle w:val="ListeParagraf"/>
        <w:ind w:left="0"/>
        <w:rPr>
          <w:rFonts w:ascii="Times New Roman" w:hAnsi="Times New Roman" w:cs="Times New Roman"/>
        </w:rPr>
      </w:pPr>
      <w:r w:rsidRPr="00DA1105">
        <w:rPr>
          <w:rFonts w:ascii="Times New Roman" w:hAnsi="Times New Roman" w:cs="Times New Roman"/>
        </w:rPr>
        <w:t>1- İstenilen yeni kapasiteyi belirten başvuru dilekçesi,</w:t>
      </w:r>
    </w:p>
    <w:p w:rsidR="00344CB0" w:rsidRPr="00DA1105" w:rsidRDefault="00344CB0" w:rsidP="002B78B4">
      <w:pPr>
        <w:pStyle w:val="ListeParagraf"/>
        <w:ind w:left="0"/>
        <w:rPr>
          <w:rFonts w:ascii="Times New Roman" w:hAnsi="Times New Roman" w:cs="Times New Roman"/>
        </w:rPr>
      </w:pPr>
    </w:p>
    <w:p w:rsidR="002B78B4" w:rsidRPr="00DA1105" w:rsidRDefault="002B78B4" w:rsidP="002B78B4">
      <w:pPr>
        <w:pStyle w:val="ListeParagraf"/>
        <w:ind w:left="0"/>
        <w:rPr>
          <w:rFonts w:ascii="Times New Roman" w:hAnsi="Times New Roman" w:cs="Times New Roman"/>
        </w:rPr>
      </w:pPr>
      <w:r w:rsidRPr="00DA1105">
        <w:rPr>
          <w:rFonts w:ascii="Times New Roman" w:hAnsi="Times New Roman" w:cs="Times New Roman"/>
        </w:rPr>
        <w:t>2- Gemi veya su aracına ait Tonilato Belgesi</w:t>
      </w:r>
      <w:r w:rsidR="00B50F05" w:rsidRPr="00DA1105">
        <w:rPr>
          <w:rFonts w:ascii="Times New Roman" w:hAnsi="Times New Roman" w:cs="Times New Roman"/>
        </w:rPr>
        <w:t xml:space="preserve"> ve Denize Elverişlilik Belgesi / Su Aracı Uygunluk Belgesi</w:t>
      </w:r>
    </w:p>
    <w:p w:rsidR="00344CB0" w:rsidRPr="00DA1105" w:rsidRDefault="00344CB0" w:rsidP="002B78B4">
      <w:pPr>
        <w:pStyle w:val="ListeParagraf"/>
        <w:ind w:left="0"/>
        <w:rPr>
          <w:rFonts w:ascii="Times New Roman" w:hAnsi="Times New Roman" w:cs="Times New Roman"/>
        </w:rPr>
      </w:pPr>
    </w:p>
    <w:p w:rsidR="00344CB0" w:rsidRPr="00DA1105" w:rsidRDefault="002B78B4" w:rsidP="00344CB0">
      <w:pPr>
        <w:pStyle w:val="ListeParagraf"/>
        <w:ind w:left="0"/>
        <w:rPr>
          <w:rFonts w:ascii="Times New Roman" w:hAnsi="Times New Roman" w:cs="Times New Roman"/>
        </w:rPr>
      </w:pPr>
      <w:r w:rsidRPr="00DA1105">
        <w:rPr>
          <w:rFonts w:ascii="Times New Roman" w:hAnsi="Times New Roman" w:cs="Times New Roman"/>
        </w:rPr>
        <w:t>3- Aşağıdaki çizelgede belirtilen plan, proje ve hesaplar (gerekli onayları ile birlikte),</w:t>
      </w:r>
    </w:p>
    <w:p w:rsidR="00344CB0" w:rsidRPr="00DA1105" w:rsidRDefault="00344CB0" w:rsidP="00344CB0">
      <w:pPr>
        <w:pStyle w:val="ListeParagraf"/>
        <w:ind w:left="0"/>
        <w:rPr>
          <w:rFonts w:ascii="Times New Roman" w:hAnsi="Times New Roman" w:cs="Times New Roman"/>
        </w:rPr>
      </w:pPr>
    </w:p>
    <w:p w:rsidR="00344CB0" w:rsidRPr="00DA1105" w:rsidRDefault="00344CB0" w:rsidP="00344CB0">
      <w:pPr>
        <w:pStyle w:val="ListeParagraf"/>
        <w:ind w:left="0"/>
        <w:rPr>
          <w:rFonts w:ascii="Times New Roman" w:hAnsi="Times New Roman" w:cs="Times New Roman"/>
        </w:rPr>
      </w:pPr>
      <w:r w:rsidRPr="00DA1105">
        <w:rPr>
          <w:rFonts w:ascii="Times New Roman" w:hAnsi="Times New Roman" w:cs="Times New Roman"/>
        </w:rPr>
        <w:t xml:space="preserve">4- </w:t>
      </w:r>
      <w:proofErr w:type="gramStart"/>
      <w:r w:rsidRPr="00DA1105">
        <w:rPr>
          <w:rFonts w:ascii="Times New Roman" w:hAnsi="Times New Roman" w:cs="Times New Roman"/>
        </w:rPr>
        <w:t>Klaslı</w:t>
      </w:r>
      <w:proofErr w:type="gramEnd"/>
      <w:r w:rsidRPr="00DA1105">
        <w:rPr>
          <w:rFonts w:ascii="Times New Roman" w:hAnsi="Times New Roman" w:cs="Times New Roman"/>
        </w:rPr>
        <w:t xml:space="preserve"> gemilerde meslek odası onayı aranmaz.</w:t>
      </w:r>
    </w:p>
    <w:p w:rsidR="00344CB0" w:rsidRPr="00DA1105" w:rsidRDefault="00344CB0" w:rsidP="002B78B4">
      <w:pPr>
        <w:pStyle w:val="ListeParagraf"/>
        <w:ind w:left="0"/>
        <w:rPr>
          <w:rFonts w:ascii="Times New Roman" w:hAnsi="Times New Roman" w:cs="Times New Roman"/>
        </w:rPr>
      </w:pPr>
    </w:p>
    <w:p w:rsidR="002B78B4" w:rsidRPr="00DA1105" w:rsidRDefault="002B78B4" w:rsidP="002B78B4">
      <w:pPr>
        <w:pStyle w:val="ListeParagraf"/>
        <w:ind w:left="1425"/>
        <w:rPr>
          <w:rFonts w:ascii="Times New Roman" w:hAnsi="Times New Roman" w:cs="Times New Roman"/>
        </w:rPr>
      </w:pPr>
    </w:p>
    <w:tbl>
      <w:tblPr>
        <w:tblW w:w="9639" w:type="dxa"/>
        <w:tblInd w:w="-5" w:type="dxa"/>
        <w:tblLayout w:type="fixed"/>
        <w:tblLook w:val="0000"/>
      </w:tblPr>
      <w:tblGrid>
        <w:gridCol w:w="567"/>
        <w:gridCol w:w="2127"/>
        <w:gridCol w:w="3969"/>
        <w:gridCol w:w="1559"/>
        <w:gridCol w:w="1417"/>
      </w:tblGrid>
      <w:tr w:rsidR="002B78B4" w:rsidRPr="00DA1105" w:rsidTr="00344CB0">
        <w:tc>
          <w:tcPr>
            <w:tcW w:w="567" w:type="dxa"/>
            <w:tcBorders>
              <w:top w:val="single" w:sz="4" w:space="0" w:color="000000"/>
              <w:left w:val="single" w:sz="4" w:space="0" w:color="000000"/>
              <w:bottom w:val="single" w:sz="4" w:space="0" w:color="000000"/>
            </w:tcBorders>
            <w:vAlign w:val="center"/>
          </w:tcPr>
          <w:p w:rsidR="002B78B4" w:rsidRPr="00DA1105" w:rsidRDefault="002B78B4" w:rsidP="006179F4">
            <w:pPr>
              <w:snapToGrid w:val="0"/>
              <w:rPr>
                <w:rFonts w:ascii="Times New Roman" w:hAnsi="Times New Roman" w:cs="Times New Roman"/>
              </w:rPr>
            </w:pPr>
          </w:p>
          <w:p w:rsidR="002B78B4" w:rsidRPr="00DA1105" w:rsidRDefault="002B78B4" w:rsidP="006179F4">
            <w:pPr>
              <w:rPr>
                <w:rFonts w:ascii="Times New Roman" w:hAnsi="Times New Roman" w:cs="Times New Roman"/>
              </w:rPr>
            </w:pPr>
            <w:r w:rsidRPr="00DA1105">
              <w:rPr>
                <w:rFonts w:ascii="Times New Roman" w:hAnsi="Times New Roman" w:cs="Times New Roman"/>
              </w:rPr>
              <w:t>No</w:t>
            </w:r>
          </w:p>
        </w:tc>
        <w:tc>
          <w:tcPr>
            <w:tcW w:w="2127" w:type="dxa"/>
            <w:tcBorders>
              <w:top w:val="single" w:sz="4" w:space="0" w:color="000000"/>
              <w:left w:val="single" w:sz="4" w:space="0" w:color="000000"/>
              <w:bottom w:val="single" w:sz="4" w:space="0" w:color="000000"/>
            </w:tcBorders>
            <w:vAlign w:val="center"/>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İstenecek belge</w:t>
            </w:r>
          </w:p>
        </w:tc>
        <w:tc>
          <w:tcPr>
            <w:tcW w:w="3969" w:type="dxa"/>
            <w:tcBorders>
              <w:top w:val="single" w:sz="4" w:space="0" w:color="000000"/>
              <w:left w:val="single" w:sz="4" w:space="0" w:color="000000"/>
              <w:bottom w:val="single" w:sz="4" w:space="0" w:color="000000"/>
            </w:tcBorders>
            <w:vAlign w:val="center"/>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Açıklama</w:t>
            </w:r>
          </w:p>
        </w:tc>
        <w:tc>
          <w:tcPr>
            <w:tcW w:w="1559" w:type="dxa"/>
            <w:tcBorders>
              <w:top w:val="single" w:sz="4" w:space="0" w:color="000000"/>
              <w:left w:val="single" w:sz="4" w:space="0" w:color="000000"/>
              <w:bottom w:val="single" w:sz="4" w:space="0" w:color="000000"/>
            </w:tcBorders>
            <w:vAlign w:val="center"/>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 xml:space="preserve">GMO onayı </w:t>
            </w:r>
          </w:p>
        </w:tc>
        <w:tc>
          <w:tcPr>
            <w:tcW w:w="1417" w:type="dxa"/>
            <w:tcBorders>
              <w:top w:val="single" w:sz="4" w:space="0" w:color="000000"/>
              <w:left w:val="single" w:sz="4" w:space="0" w:color="000000"/>
              <w:bottom w:val="single" w:sz="4" w:space="0" w:color="000000"/>
              <w:right w:val="single" w:sz="4" w:space="0" w:color="000000"/>
            </w:tcBorders>
            <w:vAlign w:val="center"/>
          </w:tcPr>
          <w:p w:rsidR="002B78B4" w:rsidRPr="00DA1105" w:rsidRDefault="002B78B4" w:rsidP="006179F4">
            <w:pPr>
              <w:snapToGrid w:val="0"/>
              <w:rPr>
                <w:rFonts w:ascii="Times New Roman" w:hAnsi="Times New Roman" w:cs="Times New Roman"/>
              </w:rPr>
            </w:pPr>
            <w:proofErr w:type="gramStart"/>
            <w:r w:rsidRPr="00DA1105">
              <w:rPr>
                <w:rFonts w:ascii="Times New Roman" w:hAnsi="Times New Roman" w:cs="Times New Roman"/>
              </w:rPr>
              <w:t>Klas</w:t>
            </w:r>
            <w:proofErr w:type="gramEnd"/>
            <w:r w:rsidRPr="00DA1105">
              <w:rPr>
                <w:rFonts w:ascii="Times New Roman" w:hAnsi="Times New Roman" w:cs="Times New Roman"/>
              </w:rPr>
              <w:t xml:space="preserve"> onayı </w:t>
            </w:r>
          </w:p>
        </w:tc>
      </w:tr>
      <w:tr w:rsidR="002B78B4" w:rsidRPr="00DA1105" w:rsidTr="00344CB0">
        <w:tc>
          <w:tcPr>
            <w:tcW w:w="567"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1</w:t>
            </w:r>
          </w:p>
        </w:tc>
        <w:tc>
          <w:tcPr>
            <w:tcW w:w="2127"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Genel yerleşim planı</w:t>
            </w:r>
          </w:p>
        </w:tc>
        <w:tc>
          <w:tcPr>
            <w:tcW w:w="3969"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Tüm gemilerden</w:t>
            </w:r>
          </w:p>
        </w:tc>
        <w:tc>
          <w:tcPr>
            <w:tcW w:w="1559"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 xml:space="preserve">Evet </w:t>
            </w:r>
          </w:p>
        </w:tc>
        <w:tc>
          <w:tcPr>
            <w:tcW w:w="1417" w:type="dxa"/>
            <w:tcBorders>
              <w:top w:val="single" w:sz="4" w:space="0" w:color="000000"/>
              <w:left w:val="single" w:sz="4" w:space="0" w:color="000000"/>
              <w:bottom w:val="single" w:sz="4" w:space="0" w:color="000000"/>
              <w:right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Hayır</w:t>
            </w:r>
          </w:p>
        </w:tc>
      </w:tr>
      <w:tr w:rsidR="002B78B4" w:rsidRPr="00DA1105" w:rsidTr="00344CB0">
        <w:tc>
          <w:tcPr>
            <w:tcW w:w="567"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2</w:t>
            </w:r>
          </w:p>
        </w:tc>
        <w:tc>
          <w:tcPr>
            <w:tcW w:w="2127"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bCs/>
              </w:rPr>
            </w:pPr>
            <w:r w:rsidRPr="00DA1105">
              <w:rPr>
                <w:rFonts w:ascii="Times New Roman" w:hAnsi="Times New Roman" w:cs="Times New Roman"/>
                <w:bCs/>
              </w:rPr>
              <w:t>Stabilite bukleti</w:t>
            </w:r>
          </w:p>
        </w:tc>
        <w:tc>
          <w:tcPr>
            <w:tcW w:w="3969"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 xml:space="preserve">Fribord boyu 24 metrenin üzerindeki tüm gemilerden ve boyuna bakılmaksızın 150 kişiden fazla yolcu taşıyan gemilerden </w:t>
            </w:r>
          </w:p>
        </w:tc>
        <w:tc>
          <w:tcPr>
            <w:tcW w:w="1559"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 xml:space="preserve">Evet </w:t>
            </w:r>
          </w:p>
        </w:tc>
        <w:tc>
          <w:tcPr>
            <w:tcW w:w="1417" w:type="dxa"/>
            <w:tcBorders>
              <w:top w:val="single" w:sz="4" w:space="0" w:color="000000"/>
              <w:left w:val="single" w:sz="4" w:space="0" w:color="000000"/>
              <w:bottom w:val="single" w:sz="4" w:space="0" w:color="000000"/>
              <w:right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Evet *</w:t>
            </w:r>
          </w:p>
        </w:tc>
      </w:tr>
      <w:tr w:rsidR="002B78B4" w:rsidRPr="00DA1105" w:rsidTr="00344CB0">
        <w:tc>
          <w:tcPr>
            <w:tcW w:w="567"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3</w:t>
            </w:r>
          </w:p>
        </w:tc>
        <w:tc>
          <w:tcPr>
            <w:tcW w:w="2127"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bCs/>
              </w:rPr>
            </w:pPr>
            <w:r w:rsidRPr="00DA1105">
              <w:rPr>
                <w:rFonts w:ascii="Times New Roman" w:hAnsi="Times New Roman" w:cs="Times New Roman"/>
                <w:bCs/>
              </w:rPr>
              <w:t>Denge hesabı</w:t>
            </w:r>
          </w:p>
        </w:tc>
        <w:tc>
          <w:tcPr>
            <w:tcW w:w="3969"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Stabilite bukleti istenmeyen gemilerden</w:t>
            </w:r>
          </w:p>
        </w:tc>
        <w:tc>
          <w:tcPr>
            <w:tcW w:w="1559" w:type="dxa"/>
            <w:tcBorders>
              <w:top w:val="single" w:sz="4" w:space="0" w:color="000000"/>
              <w:left w:val="single" w:sz="4" w:space="0" w:color="000000"/>
              <w:bottom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 xml:space="preserve">Hayır </w:t>
            </w:r>
          </w:p>
        </w:tc>
        <w:tc>
          <w:tcPr>
            <w:tcW w:w="1417" w:type="dxa"/>
            <w:tcBorders>
              <w:top w:val="single" w:sz="4" w:space="0" w:color="000000"/>
              <w:left w:val="single" w:sz="4" w:space="0" w:color="000000"/>
              <w:bottom w:val="single" w:sz="4" w:space="0" w:color="000000"/>
              <w:right w:val="single" w:sz="4" w:space="0" w:color="000000"/>
            </w:tcBorders>
          </w:tcPr>
          <w:p w:rsidR="002B78B4" w:rsidRPr="00DA1105" w:rsidRDefault="002B78B4" w:rsidP="006179F4">
            <w:pPr>
              <w:snapToGrid w:val="0"/>
              <w:rPr>
                <w:rFonts w:ascii="Times New Roman" w:hAnsi="Times New Roman" w:cs="Times New Roman"/>
              </w:rPr>
            </w:pPr>
            <w:r w:rsidRPr="00DA1105">
              <w:rPr>
                <w:rFonts w:ascii="Times New Roman" w:hAnsi="Times New Roman" w:cs="Times New Roman"/>
              </w:rPr>
              <w:t xml:space="preserve">Hayır </w:t>
            </w:r>
          </w:p>
        </w:tc>
      </w:tr>
    </w:tbl>
    <w:p w:rsidR="002B78B4" w:rsidRPr="00DA1105" w:rsidRDefault="002B78B4" w:rsidP="002B78B4">
      <w:pPr>
        <w:pStyle w:val="ListeParagraf"/>
        <w:ind w:left="1425"/>
        <w:rPr>
          <w:rFonts w:ascii="Times New Roman" w:hAnsi="Times New Roman" w:cs="Times New Roman"/>
        </w:rPr>
      </w:pPr>
      <w:r w:rsidRPr="00DA1105">
        <w:rPr>
          <w:rFonts w:ascii="Times New Roman" w:hAnsi="Times New Roman" w:cs="Times New Roman"/>
        </w:rPr>
        <w:tab/>
      </w:r>
      <w:r w:rsidRPr="00DA1105">
        <w:rPr>
          <w:rFonts w:ascii="Times New Roman" w:hAnsi="Times New Roman" w:cs="Times New Roman"/>
        </w:rPr>
        <w:tab/>
      </w:r>
    </w:p>
    <w:p w:rsidR="002B78B4" w:rsidRPr="00DA1105" w:rsidRDefault="002B78B4" w:rsidP="002B78B4">
      <w:pPr>
        <w:pStyle w:val="ListeParagraf"/>
        <w:tabs>
          <w:tab w:val="left" w:pos="0"/>
          <w:tab w:val="left" w:pos="284"/>
        </w:tabs>
        <w:spacing w:after="0" w:line="240" w:lineRule="auto"/>
        <w:ind w:left="0"/>
        <w:jc w:val="both"/>
        <w:rPr>
          <w:rFonts w:ascii="Times New Roman" w:hAnsi="Times New Roman" w:cs="Times New Roman"/>
        </w:rPr>
      </w:pPr>
      <w:r w:rsidRPr="00DA1105">
        <w:rPr>
          <w:rFonts w:ascii="Times New Roman" w:hAnsi="Times New Roman" w:cs="Times New Roman"/>
        </w:rPr>
        <w:t>*</w:t>
      </w:r>
      <w:proofErr w:type="gramStart"/>
      <w:r w:rsidRPr="00DA1105">
        <w:rPr>
          <w:rFonts w:ascii="Times New Roman" w:hAnsi="Times New Roman" w:cs="Times New Roman"/>
        </w:rPr>
        <w:t>Klassız</w:t>
      </w:r>
      <w:proofErr w:type="gramEnd"/>
      <w:r w:rsidRPr="00DA1105">
        <w:rPr>
          <w:rFonts w:ascii="Times New Roman" w:hAnsi="Times New Roman" w:cs="Times New Roman"/>
        </w:rPr>
        <w:t xml:space="preserve"> gemilerde klas onayı zorunlu değildir.</w:t>
      </w:r>
    </w:p>
    <w:p w:rsidR="006179F4" w:rsidRPr="00DA1105" w:rsidRDefault="006179F4" w:rsidP="002B78B4">
      <w:pPr>
        <w:pStyle w:val="ListeParagraf"/>
        <w:tabs>
          <w:tab w:val="left" w:pos="0"/>
          <w:tab w:val="left" w:pos="284"/>
        </w:tabs>
        <w:spacing w:after="0" w:line="240" w:lineRule="auto"/>
        <w:ind w:left="0"/>
        <w:jc w:val="both"/>
        <w:rPr>
          <w:rFonts w:ascii="Times New Roman" w:hAnsi="Times New Roman" w:cs="Times New Roman"/>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lang w:eastAsia="tr-TR"/>
        </w:rPr>
      </w:pPr>
    </w:p>
    <w:p w:rsidR="003E3095" w:rsidRPr="00DA1105" w:rsidRDefault="003E3095" w:rsidP="002B78B4">
      <w:pPr>
        <w:pStyle w:val="ListeParagraf"/>
        <w:tabs>
          <w:tab w:val="left" w:pos="0"/>
          <w:tab w:val="left" w:pos="284"/>
        </w:tabs>
        <w:spacing w:after="0" w:line="240" w:lineRule="auto"/>
        <w:ind w:left="0"/>
        <w:jc w:val="both"/>
        <w:rPr>
          <w:rFonts w:ascii="Times New Roman" w:eastAsia="Times New Roman" w:hAnsi="Times New Roman" w:cs="Times New Roman"/>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B840B5" w:rsidRPr="00DA1105" w:rsidRDefault="00B840B5"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2B78B4">
      <w:pPr>
        <w:pStyle w:val="ListeParagraf"/>
        <w:tabs>
          <w:tab w:val="left" w:pos="0"/>
          <w:tab w:val="left" w:pos="284"/>
        </w:tabs>
        <w:spacing w:after="0" w:line="240" w:lineRule="auto"/>
        <w:ind w:left="0"/>
        <w:jc w:val="both"/>
        <w:rPr>
          <w:rFonts w:ascii="Times New Roman" w:eastAsia="Times New Roman" w:hAnsi="Times New Roman" w:cs="Times New Roman"/>
          <w:sz w:val="24"/>
          <w:szCs w:val="24"/>
          <w:lang w:eastAsia="tr-TR"/>
        </w:rPr>
      </w:pPr>
    </w:p>
    <w:p w:rsidR="006179F4" w:rsidRPr="00DA1105" w:rsidRDefault="006179F4" w:rsidP="006179F4">
      <w:pPr>
        <w:pStyle w:val="GvdeMetniGirintisi"/>
        <w:ind w:firstLine="0"/>
        <w:jc w:val="center"/>
        <w:rPr>
          <w:b/>
          <w:bCs/>
          <w:sz w:val="22"/>
          <w:szCs w:val="22"/>
        </w:rPr>
      </w:pPr>
      <w:r w:rsidRPr="00DA1105">
        <w:rPr>
          <w:b/>
          <w:bCs/>
          <w:sz w:val="22"/>
          <w:szCs w:val="22"/>
        </w:rPr>
        <w:lastRenderedPageBreak/>
        <w:t>EK-4</w:t>
      </w:r>
    </w:p>
    <w:p w:rsidR="006179F4" w:rsidRPr="00DA1105" w:rsidRDefault="006179F4" w:rsidP="006179F4">
      <w:pPr>
        <w:pStyle w:val="GvdeMetniGirintisi"/>
        <w:ind w:firstLine="0"/>
        <w:jc w:val="center"/>
        <w:rPr>
          <w:b/>
          <w:bCs/>
          <w:sz w:val="22"/>
          <w:szCs w:val="22"/>
        </w:rPr>
      </w:pPr>
      <w:r w:rsidRPr="00DA1105">
        <w:rPr>
          <w:b/>
          <w:bCs/>
          <w:sz w:val="22"/>
          <w:szCs w:val="22"/>
        </w:rPr>
        <w:t>GEMİ VEYA SU ARACI İNŞA VEYA TADİLAT TAKİP FORMU</w:t>
      </w:r>
    </w:p>
    <w:p w:rsidR="006179F4" w:rsidRPr="00DA1105" w:rsidRDefault="006179F4" w:rsidP="006179F4">
      <w:pPr>
        <w:pStyle w:val="GvdeMetniGirintisi"/>
        <w:tabs>
          <w:tab w:val="left" w:pos="426"/>
        </w:tabs>
        <w:jc w:val="center"/>
        <w:rPr>
          <w:b/>
          <w:bCs/>
          <w:sz w:val="22"/>
          <w:szCs w:val="22"/>
        </w:rPr>
      </w:pPr>
    </w:p>
    <w:tbl>
      <w:tblPr>
        <w:tblW w:w="9578" w:type="dxa"/>
        <w:tblInd w:w="-70" w:type="dxa"/>
        <w:tblLayout w:type="fixed"/>
        <w:tblCellMar>
          <w:left w:w="0" w:type="dxa"/>
          <w:right w:w="0" w:type="dxa"/>
        </w:tblCellMar>
        <w:tblLook w:val="0000"/>
      </w:tblPr>
      <w:tblGrid>
        <w:gridCol w:w="1346"/>
        <w:gridCol w:w="1559"/>
        <w:gridCol w:w="287"/>
        <w:gridCol w:w="564"/>
        <w:gridCol w:w="1417"/>
        <w:gridCol w:w="1212"/>
        <w:gridCol w:w="348"/>
        <w:gridCol w:w="1134"/>
        <w:gridCol w:w="1673"/>
        <w:gridCol w:w="38"/>
      </w:tblGrid>
      <w:tr w:rsidR="006179F4" w:rsidRPr="00DA1105" w:rsidTr="006179F4">
        <w:tc>
          <w:tcPr>
            <w:tcW w:w="2905" w:type="dxa"/>
            <w:gridSpan w:val="2"/>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 xml:space="preserve">GEMİNİN ADI </w:t>
            </w:r>
          </w:p>
          <w:p w:rsidR="006179F4" w:rsidRPr="00DA1105" w:rsidRDefault="006179F4" w:rsidP="006179F4">
            <w:pPr>
              <w:pStyle w:val="GvdeMetniGirintisi"/>
              <w:tabs>
                <w:tab w:val="left" w:pos="0"/>
              </w:tabs>
              <w:ind w:firstLine="0"/>
              <w:jc w:val="left"/>
              <w:rPr>
                <w:sz w:val="22"/>
                <w:szCs w:val="22"/>
              </w:rPr>
            </w:pPr>
          </w:p>
        </w:tc>
        <w:tc>
          <w:tcPr>
            <w:tcW w:w="2268"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2694"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left="-212" w:firstLine="212"/>
              <w:jc w:val="left"/>
              <w:rPr>
                <w:sz w:val="22"/>
                <w:szCs w:val="22"/>
              </w:rPr>
            </w:pPr>
            <w:r w:rsidRPr="00DA1105">
              <w:rPr>
                <w:sz w:val="22"/>
                <w:szCs w:val="22"/>
              </w:rPr>
              <w:t>GEMİNİN BOYU</w:t>
            </w:r>
          </w:p>
        </w:tc>
        <w:tc>
          <w:tcPr>
            <w:tcW w:w="1673"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38" w:type="dxa"/>
            <w:tcBorders>
              <w:left w:val="single" w:sz="4" w:space="0" w:color="000000"/>
            </w:tcBorders>
          </w:tcPr>
          <w:p w:rsidR="006179F4" w:rsidRPr="00DA1105" w:rsidRDefault="006179F4" w:rsidP="006179F4">
            <w:pPr>
              <w:snapToGrid w:val="0"/>
              <w:rPr>
                <w:rFonts w:ascii="Times New Roman" w:hAnsi="Times New Roman" w:cs="Times New Roman"/>
              </w:rPr>
            </w:pPr>
          </w:p>
        </w:tc>
      </w:tr>
      <w:tr w:rsidR="006179F4" w:rsidRPr="00DA1105" w:rsidTr="006179F4">
        <w:tc>
          <w:tcPr>
            <w:tcW w:w="2905" w:type="dxa"/>
            <w:gridSpan w:val="2"/>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GEMİNİN SAHİBİ/TEMSİLCİSİ</w:t>
            </w:r>
          </w:p>
          <w:p w:rsidR="006179F4" w:rsidRPr="00DA1105" w:rsidRDefault="006179F4" w:rsidP="006179F4">
            <w:pPr>
              <w:pStyle w:val="GvdeMetniGirintisi"/>
              <w:tabs>
                <w:tab w:val="left" w:pos="0"/>
              </w:tabs>
              <w:ind w:firstLine="0"/>
              <w:jc w:val="left"/>
              <w:rPr>
                <w:sz w:val="22"/>
                <w:szCs w:val="22"/>
              </w:rPr>
            </w:pPr>
          </w:p>
        </w:tc>
        <w:tc>
          <w:tcPr>
            <w:tcW w:w="2268"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2694"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r w:rsidRPr="00DA1105">
              <w:rPr>
                <w:sz w:val="22"/>
                <w:szCs w:val="22"/>
              </w:rPr>
              <w:t>GEMİNİN GENİŞLİĞI</w:t>
            </w:r>
          </w:p>
        </w:tc>
        <w:tc>
          <w:tcPr>
            <w:tcW w:w="1673"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38" w:type="dxa"/>
            <w:tcBorders>
              <w:left w:val="single" w:sz="4" w:space="0" w:color="000000"/>
            </w:tcBorders>
          </w:tcPr>
          <w:p w:rsidR="006179F4" w:rsidRPr="00DA1105" w:rsidRDefault="006179F4" w:rsidP="006179F4">
            <w:pPr>
              <w:snapToGrid w:val="0"/>
              <w:rPr>
                <w:rFonts w:ascii="Times New Roman" w:hAnsi="Times New Roman" w:cs="Times New Roman"/>
              </w:rPr>
            </w:pPr>
          </w:p>
        </w:tc>
      </w:tr>
      <w:tr w:rsidR="006179F4" w:rsidRPr="00DA1105" w:rsidTr="006179F4">
        <w:tc>
          <w:tcPr>
            <w:tcW w:w="2905" w:type="dxa"/>
            <w:gridSpan w:val="2"/>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GEMİNİN TİPİ</w:t>
            </w:r>
          </w:p>
          <w:p w:rsidR="006179F4" w:rsidRPr="00DA1105" w:rsidRDefault="006179F4" w:rsidP="006179F4">
            <w:pPr>
              <w:pStyle w:val="GvdeMetniGirintisi"/>
              <w:tabs>
                <w:tab w:val="left" w:pos="0"/>
              </w:tabs>
              <w:ind w:firstLine="0"/>
              <w:jc w:val="left"/>
              <w:rPr>
                <w:sz w:val="22"/>
                <w:szCs w:val="22"/>
              </w:rPr>
            </w:pPr>
          </w:p>
        </w:tc>
        <w:tc>
          <w:tcPr>
            <w:tcW w:w="2268"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2694"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r w:rsidRPr="00DA1105">
              <w:rPr>
                <w:sz w:val="22"/>
                <w:szCs w:val="22"/>
              </w:rPr>
              <w:t>GEMİNİN YÜKSEKLİĞİ</w:t>
            </w:r>
          </w:p>
        </w:tc>
        <w:tc>
          <w:tcPr>
            <w:tcW w:w="1673"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38" w:type="dxa"/>
            <w:tcBorders>
              <w:left w:val="single" w:sz="4" w:space="0" w:color="000000"/>
            </w:tcBorders>
          </w:tcPr>
          <w:p w:rsidR="006179F4" w:rsidRPr="00DA1105" w:rsidRDefault="006179F4" w:rsidP="006179F4">
            <w:pPr>
              <w:snapToGrid w:val="0"/>
              <w:rPr>
                <w:rFonts w:ascii="Times New Roman" w:hAnsi="Times New Roman" w:cs="Times New Roman"/>
              </w:rPr>
            </w:pPr>
          </w:p>
        </w:tc>
      </w:tr>
      <w:tr w:rsidR="006179F4" w:rsidRPr="00DA1105" w:rsidTr="006179F4">
        <w:tc>
          <w:tcPr>
            <w:tcW w:w="2905" w:type="dxa"/>
            <w:gridSpan w:val="2"/>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GEMİNİN CİNSİ</w:t>
            </w:r>
          </w:p>
          <w:p w:rsidR="006179F4" w:rsidRPr="00DA1105" w:rsidRDefault="006179F4" w:rsidP="006179F4">
            <w:pPr>
              <w:pStyle w:val="GvdeMetniGirintisi"/>
              <w:tabs>
                <w:tab w:val="left" w:pos="0"/>
              </w:tabs>
              <w:ind w:firstLine="0"/>
              <w:jc w:val="left"/>
              <w:rPr>
                <w:sz w:val="22"/>
                <w:szCs w:val="22"/>
              </w:rPr>
            </w:pPr>
          </w:p>
        </w:tc>
        <w:tc>
          <w:tcPr>
            <w:tcW w:w="2268"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2694"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r w:rsidRPr="00DA1105">
              <w:rPr>
                <w:sz w:val="22"/>
                <w:szCs w:val="22"/>
              </w:rPr>
              <w:t xml:space="preserve">GEMİNİN İNŞA YILI </w:t>
            </w:r>
          </w:p>
          <w:p w:rsidR="006179F4" w:rsidRPr="00DA1105" w:rsidRDefault="006179F4" w:rsidP="006179F4">
            <w:pPr>
              <w:pStyle w:val="GvdeMetniGirintisi"/>
              <w:tabs>
                <w:tab w:val="left" w:pos="0"/>
              </w:tabs>
              <w:ind w:firstLine="0"/>
              <w:jc w:val="left"/>
              <w:rPr>
                <w:sz w:val="22"/>
                <w:szCs w:val="22"/>
              </w:rPr>
            </w:pPr>
            <w:r w:rsidRPr="00DA1105">
              <w:rPr>
                <w:sz w:val="22"/>
                <w:szCs w:val="22"/>
              </w:rPr>
              <w:t>VE YERİ (TADİLAT İÇİN)</w:t>
            </w:r>
          </w:p>
        </w:tc>
        <w:tc>
          <w:tcPr>
            <w:tcW w:w="1673"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c>
          <w:tcPr>
            <w:tcW w:w="38" w:type="dxa"/>
            <w:tcBorders>
              <w:left w:val="single" w:sz="4" w:space="0" w:color="000000"/>
            </w:tcBorders>
          </w:tcPr>
          <w:p w:rsidR="006179F4" w:rsidRPr="00DA1105" w:rsidRDefault="006179F4" w:rsidP="006179F4">
            <w:pPr>
              <w:snapToGrid w:val="0"/>
              <w:rPr>
                <w:rFonts w:ascii="Times New Roman" w:hAnsi="Times New Roman" w:cs="Times New Roman"/>
              </w:rPr>
            </w:pPr>
          </w:p>
        </w:tc>
      </w:tr>
      <w:tr w:rsidR="006179F4" w:rsidRPr="00DA1105" w:rsidTr="006179F4">
        <w:trPr>
          <w:trHeight w:val="757"/>
        </w:trPr>
        <w:tc>
          <w:tcPr>
            <w:tcW w:w="2905" w:type="dxa"/>
            <w:gridSpan w:val="2"/>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r w:rsidRPr="00DA1105">
              <w:rPr>
                <w:sz w:val="22"/>
                <w:szCs w:val="22"/>
              </w:rPr>
              <w:t>İNŞAATA/TADİLATA</w:t>
            </w:r>
          </w:p>
          <w:p w:rsidR="006179F4" w:rsidRPr="00DA1105" w:rsidRDefault="006179F4" w:rsidP="006179F4">
            <w:pPr>
              <w:pStyle w:val="GvdeMetniGirintisi"/>
              <w:tabs>
                <w:tab w:val="left" w:pos="0"/>
              </w:tabs>
              <w:ind w:firstLine="0"/>
              <w:jc w:val="left"/>
              <w:rPr>
                <w:sz w:val="22"/>
                <w:szCs w:val="22"/>
              </w:rPr>
            </w:pPr>
            <w:r w:rsidRPr="00DA1105">
              <w:rPr>
                <w:sz w:val="22"/>
                <w:szCs w:val="22"/>
              </w:rPr>
              <w:t>BAŞLAMA TARİHİ</w:t>
            </w:r>
          </w:p>
        </w:tc>
        <w:tc>
          <w:tcPr>
            <w:tcW w:w="2268"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roofErr w:type="gramStart"/>
            <w:r w:rsidRPr="00DA1105">
              <w:rPr>
                <w:sz w:val="22"/>
                <w:szCs w:val="22"/>
              </w:rPr>
              <w:t>.....</w:t>
            </w:r>
            <w:proofErr w:type="gramEnd"/>
            <w:r w:rsidRPr="00DA1105">
              <w:rPr>
                <w:sz w:val="22"/>
                <w:szCs w:val="22"/>
              </w:rPr>
              <w:t>/........./.....</w:t>
            </w:r>
          </w:p>
        </w:tc>
        <w:tc>
          <w:tcPr>
            <w:tcW w:w="2694" w:type="dxa"/>
            <w:gridSpan w:val="3"/>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r w:rsidRPr="00DA1105">
              <w:rPr>
                <w:sz w:val="22"/>
                <w:szCs w:val="22"/>
              </w:rPr>
              <w:t>BİTİŞ TARİHİ</w:t>
            </w:r>
          </w:p>
        </w:tc>
        <w:tc>
          <w:tcPr>
            <w:tcW w:w="1673"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roofErr w:type="gramStart"/>
            <w:r w:rsidRPr="00DA1105">
              <w:rPr>
                <w:sz w:val="22"/>
                <w:szCs w:val="22"/>
              </w:rPr>
              <w:t>......</w:t>
            </w:r>
            <w:proofErr w:type="gramEnd"/>
            <w:r w:rsidRPr="00DA1105">
              <w:rPr>
                <w:sz w:val="22"/>
                <w:szCs w:val="22"/>
              </w:rPr>
              <w:t>/........./.....</w:t>
            </w:r>
          </w:p>
        </w:tc>
        <w:tc>
          <w:tcPr>
            <w:tcW w:w="38" w:type="dxa"/>
            <w:tcBorders>
              <w:left w:val="single" w:sz="4" w:space="0" w:color="000000"/>
            </w:tcBorders>
          </w:tcPr>
          <w:p w:rsidR="006179F4" w:rsidRPr="00DA1105" w:rsidRDefault="006179F4" w:rsidP="006179F4">
            <w:pPr>
              <w:snapToGrid w:val="0"/>
              <w:rPr>
                <w:rFonts w:ascii="Times New Roman" w:hAnsi="Times New Roman" w:cs="Times New Roman"/>
              </w:rPr>
            </w:pPr>
          </w:p>
        </w:tc>
      </w:tr>
      <w:tr w:rsidR="006179F4" w:rsidRPr="00DA1105" w:rsidTr="006179F4">
        <w:tc>
          <w:tcPr>
            <w:tcW w:w="2905" w:type="dxa"/>
            <w:gridSpan w:val="2"/>
            <w:tcBorders>
              <w:top w:val="single" w:sz="4" w:space="0" w:color="000000"/>
              <w:left w:val="single" w:sz="4" w:space="0" w:color="000000"/>
              <w:bottom w:val="single" w:sz="4" w:space="0" w:color="auto"/>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TESİS ADI / ADRESİ</w:t>
            </w:r>
          </w:p>
          <w:p w:rsidR="006179F4" w:rsidRPr="00DA1105" w:rsidRDefault="006179F4" w:rsidP="006179F4">
            <w:pPr>
              <w:pStyle w:val="GvdeMetniGirintisi"/>
              <w:tabs>
                <w:tab w:val="left" w:pos="0"/>
              </w:tabs>
              <w:ind w:firstLine="0"/>
              <w:jc w:val="left"/>
              <w:rPr>
                <w:sz w:val="22"/>
                <w:szCs w:val="22"/>
              </w:rPr>
            </w:pPr>
          </w:p>
        </w:tc>
        <w:tc>
          <w:tcPr>
            <w:tcW w:w="6635" w:type="dxa"/>
            <w:gridSpan w:val="7"/>
            <w:tcBorders>
              <w:top w:val="single" w:sz="4" w:space="0" w:color="000000"/>
              <w:left w:val="single" w:sz="4" w:space="0" w:color="000000"/>
              <w:bottom w:val="single" w:sz="4" w:space="0" w:color="auto"/>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p>
        </w:tc>
        <w:tc>
          <w:tcPr>
            <w:tcW w:w="38" w:type="dxa"/>
            <w:tcBorders>
              <w:left w:val="single" w:sz="4" w:space="0" w:color="000000"/>
            </w:tcBorders>
          </w:tcPr>
          <w:p w:rsidR="006179F4" w:rsidRPr="00DA1105" w:rsidRDefault="006179F4" w:rsidP="006179F4">
            <w:pPr>
              <w:snapToGrid w:val="0"/>
              <w:rPr>
                <w:rFonts w:ascii="Times New Roman" w:hAnsi="Times New Roman" w:cs="Times New Roman"/>
              </w:rPr>
            </w:pPr>
          </w:p>
        </w:tc>
      </w:tr>
      <w:tr w:rsidR="006179F4" w:rsidRPr="00DA1105" w:rsidTr="006179F4">
        <w:tblPrEx>
          <w:tblCellMar>
            <w:left w:w="70" w:type="dxa"/>
            <w:right w:w="70" w:type="dxa"/>
          </w:tblCellMar>
        </w:tblPrEx>
        <w:trPr>
          <w:trHeight w:val="190"/>
        </w:trPr>
        <w:tc>
          <w:tcPr>
            <w:tcW w:w="1346" w:type="dxa"/>
            <w:vAlign w:val="center"/>
          </w:tcPr>
          <w:p w:rsidR="006179F4" w:rsidRPr="00DA1105" w:rsidRDefault="006179F4" w:rsidP="006179F4">
            <w:pPr>
              <w:snapToGrid w:val="0"/>
              <w:rPr>
                <w:rFonts w:ascii="Times New Roman" w:hAnsi="Times New Roman" w:cs="Times New Roman"/>
              </w:rPr>
            </w:pPr>
          </w:p>
        </w:tc>
        <w:tc>
          <w:tcPr>
            <w:tcW w:w="2410" w:type="dxa"/>
            <w:gridSpan w:val="3"/>
            <w:vAlign w:val="center"/>
          </w:tcPr>
          <w:p w:rsidR="006179F4" w:rsidRPr="00DA1105" w:rsidRDefault="006179F4" w:rsidP="006179F4">
            <w:pPr>
              <w:pStyle w:val="Tabloerii"/>
              <w:rPr>
                <w:sz w:val="22"/>
                <w:szCs w:val="22"/>
              </w:rPr>
            </w:pPr>
          </w:p>
        </w:tc>
        <w:tc>
          <w:tcPr>
            <w:tcW w:w="2977" w:type="dxa"/>
            <w:gridSpan w:val="3"/>
            <w:vAlign w:val="center"/>
          </w:tcPr>
          <w:p w:rsidR="006179F4" w:rsidRPr="00DA1105" w:rsidRDefault="006179F4" w:rsidP="006179F4">
            <w:pPr>
              <w:pStyle w:val="Tabloerii"/>
              <w:rPr>
                <w:sz w:val="22"/>
                <w:szCs w:val="22"/>
              </w:rPr>
            </w:pPr>
          </w:p>
        </w:tc>
        <w:tc>
          <w:tcPr>
            <w:tcW w:w="2845" w:type="dxa"/>
            <w:gridSpan w:val="3"/>
            <w:vAlign w:val="center"/>
          </w:tcPr>
          <w:p w:rsidR="006179F4" w:rsidRPr="00DA1105" w:rsidRDefault="006179F4" w:rsidP="006179F4">
            <w:pPr>
              <w:rPr>
                <w:rFonts w:ascii="Times New Roman" w:hAnsi="Times New Roman" w:cs="Times New Roman"/>
              </w:rPr>
            </w:pPr>
          </w:p>
        </w:tc>
      </w:tr>
      <w:tr w:rsidR="006179F4" w:rsidRPr="00DA1105" w:rsidTr="006179F4">
        <w:tc>
          <w:tcPr>
            <w:tcW w:w="3192" w:type="dxa"/>
            <w:gridSpan w:val="3"/>
          </w:tcPr>
          <w:p w:rsidR="006179F4" w:rsidRPr="00DA1105" w:rsidRDefault="006179F4" w:rsidP="006179F4">
            <w:pPr>
              <w:pStyle w:val="Tabloerii"/>
              <w:rPr>
                <w:sz w:val="22"/>
                <w:szCs w:val="22"/>
              </w:rPr>
            </w:pPr>
          </w:p>
        </w:tc>
        <w:tc>
          <w:tcPr>
            <w:tcW w:w="3193" w:type="dxa"/>
            <w:gridSpan w:val="3"/>
          </w:tcPr>
          <w:p w:rsidR="006179F4" w:rsidRPr="00DA1105" w:rsidRDefault="006179F4" w:rsidP="006179F4">
            <w:pPr>
              <w:pStyle w:val="Tabloerii"/>
              <w:rPr>
                <w:sz w:val="22"/>
                <w:szCs w:val="22"/>
              </w:rPr>
            </w:pPr>
          </w:p>
        </w:tc>
        <w:tc>
          <w:tcPr>
            <w:tcW w:w="3193" w:type="dxa"/>
            <w:gridSpan w:val="4"/>
          </w:tcPr>
          <w:p w:rsidR="006179F4" w:rsidRPr="00DA1105" w:rsidRDefault="006179F4" w:rsidP="006179F4">
            <w:pPr>
              <w:pStyle w:val="Tabloerii"/>
              <w:rPr>
                <w:sz w:val="22"/>
                <w:szCs w:val="22"/>
              </w:rPr>
            </w:pPr>
          </w:p>
        </w:tc>
      </w:tr>
    </w:tbl>
    <w:p w:rsidR="006179F4" w:rsidRPr="00DA1105" w:rsidRDefault="006179F4" w:rsidP="006179F4">
      <w:pPr>
        <w:pStyle w:val="GvdeMetniGirintisi"/>
        <w:ind w:firstLine="0"/>
        <w:rPr>
          <w:b/>
          <w:bCs/>
          <w:sz w:val="22"/>
          <w:szCs w:val="22"/>
        </w:rPr>
      </w:pPr>
    </w:p>
    <w:tbl>
      <w:tblPr>
        <w:tblW w:w="95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88"/>
        <w:gridCol w:w="2056"/>
        <w:gridCol w:w="4036"/>
        <w:gridCol w:w="1985"/>
      </w:tblGrid>
      <w:tr w:rsidR="00CE0764" w:rsidRPr="00DA1105" w:rsidTr="00CE0764">
        <w:trPr>
          <w:trHeight w:val="739"/>
        </w:trPr>
        <w:tc>
          <w:tcPr>
            <w:tcW w:w="1488"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DENETİM NUMARASI</w:t>
            </w:r>
          </w:p>
        </w:tc>
        <w:tc>
          <w:tcPr>
            <w:tcW w:w="2056"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 xml:space="preserve">DENETİM TARİHİ </w:t>
            </w:r>
          </w:p>
        </w:tc>
        <w:tc>
          <w:tcPr>
            <w:tcW w:w="4036"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 xml:space="preserve"> DENETİM UZMANI </w:t>
            </w:r>
          </w:p>
          <w:p w:rsidR="00CE0764" w:rsidRPr="00DA1105" w:rsidRDefault="00CE0764" w:rsidP="006179F4">
            <w:pPr>
              <w:pStyle w:val="GvdeMetniGirintisi"/>
              <w:tabs>
                <w:tab w:val="left" w:pos="0"/>
              </w:tabs>
              <w:ind w:firstLine="0"/>
              <w:jc w:val="center"/>
              <w:rPr>
                <w:sz w:val="22"/>
                <w:szCs w:val="22"/>
              </w:rPr>
            </w:pPr>
            <w:r w:rsidRPr="00DA1105">
              <w:rPr>
                <w:sz w:val="22"/>
                <w:szCs w:val="22"/>
              </w:rPr>
              <w:t>ADI SOYADI</w:t>
            </w:r>
          </w:p>
        </w:tc>
        <w:tc>
          <w:tcPr>
            <w:tcW w:w="1985"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DENETİM UZMANI İMZASI</w:t>
            </w:r>
          </w:p>
        </w:tc>
      </w:tr>
      <w:tr w:rsidR="00CE0764" w:rsidRPr="00DA1105" w:rsidTr="00CE0764">
        <w:trPr>
          <w:trHeight w:val="739"/>
        </w:trPr>
        <w:tc>
          <w:tcPr>
            <w:tcW w:w="1488"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1</w:t>
            </w:r>
          </w:p>
        </w:tc>
        <w:tc>
          <w:tcPr>
            <w:tcW w:w="205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403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1985" w:type="dxa"/>
            <w:vAlign w:val="center"/>
          </w:tcPr>
          <w:p w:rsidR="00CE0764" w:rsidRPr="00DA1105" w:rsidRDefault="00CE0764" w:rsidP="006179F4">
            <w:pPr>
              <w:pStyle w:val="GvdeMetniGirintisi"/>
              <w:tabs>
                <w:tab w:val="left" w:pos="426"/>
              </w:tabs>
              <w:snapToGrid w:val="0"/>
              <w:jc w:val="center"/>
              <w:rPr>
                <w:sz w:val="22"/>
                <w:szCs w:val="22"/>
              </w:rPr>
            </w:pPr>
          </w:p>
        </w:tc>
      </w:tr>
      <w:tr w:rsidR="00CE0764" w:rsidRPr="00DA1105" w:rsidTr="00CE0764">
        <w:trPr>
          <w:trHeight w:val="739"/>
        </w:trPr>
        <w:tc>
          <w:tcPr>
            <w:tcW w:w="1488"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2</w:t>
            </w:r>
          </w:p>
        </w:tc>
        <w:tc>
          <w:tcPr>
            <w:tcW w:w="205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403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1985" w:type="dxa"/>
            <w:vAlign w:val="center"/>
          </w:tcPr>
          <w:p w:rsidR="00CE0764" w:rsidRPr="00DA1105" w:rsidRDefault="00CE0764" w:rsidP="006179F4">
            <w:pPr>
              <w:pStyle w:val="GvdeMetniGirintisi"/>
              <w:tabs>
                <w:tab w:val="left" w:pos="426"/>
              </w:tabs>
              <w:snapToGrid w:val="0"/>
              <w:jc w:val="center"/>
              <w:rPr>
                <w:sz w:val="22"/>
                <w:szCs w:val="22"/>
              </w:rPr>
            </w:pPr>
          </w:p>
        </w:tc>
      </w:tr>
      <w:tr w:rsidR="00CE0764" w:rsidRPr="00DA1105" w:rsidTr="00CE0764">
        <w:trPr>
          <w:trHeight w:val="739"/>
        </w:trPr>
        <w:tc>
          <w:tcPr>
            <w:tcW w:w="1488"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3</w:t>
            </w:r>
          </w:p>
        </w:tc>
        <w:tc>
          <w:tcPr>
            <w:tcW w:w="205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403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1985" w:type="dxa"/>
            <w:vAlign w:val="center"/>
          </w:tcPr>
          <w:p w:rsidR="00CE0764" w:rsidRPr="00DA1105" w:rsidRDefault="00CE0764" w:rsidP="006179F4">
            <w:pPr>
              <w:pStyle w:val="GvdeMetniGirintisi"/>
              <w:tabs>
                <w:tab w:val="left" w:pos="426"/>
              </w:tabs>
              <w:snapToGrid w:val="0"/>
              <w:jc w:val="center"/>
              <w:rPr>
                <w:sz w:val="22"/>
                <w:szCs w:val="22"/>
              </w:rPr>
            </w:pPr>
          </w:p>
        </w:tc>
      </w:tr>
      <w:tr w:rsidR="00CE0764" w:rsidRPr="00DA1105" w:rsidTr="00CE0764">
        <w:trPr>
          <w:trHeight w:val="739"/>
        </w:trPr>
        <w:tc>
          <w:tcPr>
            <w:tcW w:w="1488"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4</w:t>
            </w:r>
          </w:p>
        </w:tc>
        <w:tc>
          <w:tcPr>
            <w:tcW w:w="205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403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1985" w:type="dxa"/>
            <w:vAlign w:val="center"/>
          </w:tcPr>
          <w:p w:rsidR="00CE0764" w:rsidRPr="00DA1105" w:rsidRDefault="00CE0764" w:rsidP="006179F4">
            <w:pPr>
              <w:pStyle w:val="GvdeMetniGirintisi"/>
              <w:tabs>
                <w:tab w:val="left" w:pos="426"/>
              </w:tabs>
              <w:snapToGrid w:val="0"/>
              <w:jc w:val="center"/>
              <w:rPr>
                <w:sz w:val="22"/>
                <w:szCs w:val="22"/>
              </w:rPr>
            </w:pPr>
          </w:p>
        </w:tc>
      </w:tr>
      <w:tr w:rsidR="00CE0764" w:rsidRPr="00DA1105" w:rsidTr="00CE0764">
        <w:trPr>
          <w:trHeight w:val="791"/>
        </w:trPr>
        <w:tc>
          <w:tcPr>
            <w:tcW w:w="1488" w:type="dxa"/>
            <w:vAlign w:val="center"/>
          </w:tcPr>
          <w:p w:rsidR="00CE0764" w:rsidRPr="00DA1105" w:rsidRDefault="00CE0764" w:rsidP="006179F4">
            <w:pPr>
              <w:pStyle w:val="GvdeMetniGirintisi"/>
              <w:tabs>
                <w:tab w:val="left" w:pos="0"/>
              </w:tabs>
              <w:snapToGrid w:val="0"/>
              <w:ind w:firstLine="0"/>
              <w:jc w:val="center"/>
              <w:rPr>
                <w:sz w:val="22"/>
                <w:szCs w:val="22"/>
              </w:rPr>
            </w:pPr>
            <w:r w:rsidRPr="00DA1105">
              <w:rPr>
                <w:sz w:val="22"/>
                <w:szCs w:val="22"/>
              </w:rPr>
              <w:t>5</w:t>
            </w:r>
          </w:p>
        </w:tc>
        <w:tc>
          <w:tcPr>
            <w:tcW w:w="205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4036" w:type="dxa"/>
            <w:vAlign w:val="center"/>
          </w:tcPr>
          <w:p w:rsidR="00CE0764" w:rsidRPr="00DA1105" w:rsidRDefault="00CE0764" w:rsidP="006179F4">
            <w:pPr>
              <w:pStyle w:val="GvdeMetniGirintisi"/>
              <w:tabs>
                <w:tab w:val="left" w:pos="0"/>
              </w:tabs>
              <w:snapToGrid w:val="0"/>
              <w:ind w:firstLine="0"/>
              <w:jc w:val="center"/>
              <w:rPr>
                <w:sz w:val="22"/>
                <w:szCs w:val="22"/>
              </w:rPr>
            </w:pPr>
          </w:p>
        </w:tc>
        <w:tc>
          <w:tcPr>
            <w:tcW w:w="1985" w:type="dxa"/>
            <w:vAlign w:val="center"/>
          </w:tcPr>
          <w:p w:rsidR="00CE0764" w:rsidRPr="00DA1105" w:rsidRDefault="00CE0764" w:rsidP="006179F4">
            <w:pPr>
              <w:pStyle w:val="GvdeMetniGirintisi"/>
              <w:tabs>
                <w:tab w:val="left" w:pos="426"/>
              </w:tabs>
              <w:snapToGrid w:val="0"/>
              <w:jc w:val="center"/>
              <w:rPr>
                <w:sz w:val="22"/>
                <w:szCs w:val="22"/>
              </w:rPr>
            </w:pPr>
          </w:p>
        </w:tc>
      </w:tr>
    </w:tbl>
    <w:p w:rsidR="00344CB0" w:rsidRPr="00DA1105" w:rsidRDefault="00344CB0" w:rsidP="006179F4">
      <w:pPr>
        <w:pStyle w:val="GvdeMetniGirintisi"/>
        <w:ind w:firstLine="0"/>
        <w:rPr>
          <w:b/>
          <w:bCs/>
          <w:sz w:val="22"/>
          <w:szCs w:val="22"/>
        </w:rPr>
      </w:pPr>
    </w:p>
    <w:p w:rsidR="006179F4" w:rsidRPr="00DA1105" w:rsidRDefault="006179F4" w:rsidP="006179F4">
      <w:pPr>
        <w:pStyle w:val="GvdeMetniGirintisi"/>
        <w:ind w:firstLine="0"/>
        <w:rPr>
          <w:sz w:val="22"/>
          <w:szCs w:val="22"/>
        </w:rPr>
      </w:pPr>
      <w:r w:rsidRPr="00DA1105">
        <w:rPr>
          <w:b/>
          <w:bCs/>
          <w:sz w:val="22"/>
          <w:szCs w:val="22"/>
        </w:rPr>
        <w:t>NOT:</w:t>
      </w:r>
      <w:r w:rsidRPr="00DA1105">
        <w:rPr>
          <w:sz w:val="22"/>
          <w:szCs w:val="22"/>
        </w:rPr>
        <w:t xml:space="preserve"> </w:t>
      </w:r>
    </w:p>
    <w:p w:rsidR="006179F4" w:rsidRPr="00DA1105" w:rsidRDefault="006179F4" w:rsidP="006179F4">
      <w:pPr>
        <w:pStyle w:val="GvdeMetniGirintisi"/>
        <w:ind w:firstLine="0"/>
        <w:rPr>
          <w:sz w:val="22"/>
          <w:szCs w:val="22"/>
        </w:rPr>
      </w:pPr>
      <w:r w:rsidRPr="00DA1105">
        <w:rPr>
          <w:sz w:val="22"/>
          <w:szCs w:val="22"/>
        </w:rPr>
        <w:t>1)Bu formda belirtilen denetimler gemi veya su aracının inşa veya tadilat kuralları ve projeye uygunluğu doğrultusunda yapılır.</w:t>
      </w:r>
    </w:p>
    <w:p w:rsidR="006179F4" w:rsidRPr="00DA1105" w:rsidRDefault="006179F4" w:rsidP="006179F4">
      <w:pPr>
        <w:pStyle w:val="GvdeMetniGirintisi"/>
        <w:ind w:firstLine="0"/>
        <w:rPr>
          <w:sz w:val="22"/>
          <w:szCs w:val="22"/>
        </w:rPr>
      </w:pPr>
      <w:r w:rsidRPr="00DA1105">
        <w:rPr>
          <w:sz w:val="22"/>
          <w:szCs w:val="22"/>
        </w:rPr>
        <w:t>2)Gemi veya su aracı inşa veya tadilatında İdare tarafından geminin cins ve tipine göre gerekli görülen sıklıkta denetim yapılır ve 2</w:t>
      </w:r>
      <w:r w:rsidR="000B6600" w:rsidRPr="00DA1105">
        <w:rPr>
          <w:sz w:val="22"/>
          <w:szCs w:val="22"/>
        </w:rPr>
        <w:t xml:space="preserve"> (iki)</w:t>
      </w:r>
      <w:r w:rsidRPr="00DA1105">
        <w:rPr>
          <w:sz w:val="22"/>
          <w:szCs w:val="22"/>
        </w:rPr>
        <w:t xml:space="preserve"> nüsha takip raporu düzenlenir.</w:t>
      </w:r>
    </w:p>
    <w:p w:rsidR="006179F4" w:rsidRPr="00DA1105" w:rsidRDefault="006179F4" w:rsidP="006179F4">
      <w:pPr>
        <w:pStyle w:val="GvdeMetniGirintisi"/>
        <w:ind w:firstLine="0"/>
        <w:rPr>
          <w:sz w:val="22"/>
          <w:szCs w:val="22"/>
        </w:rPr>
      </w:pPr>
      <w:r w:rsidRPr="00DA1105">
        <w:rPr>
          <w:sz w:val="22"/>
          <w:szCs w:val="22"/>
        </w:rPr>
        <w:t>3)Düzenlenen takip raporunun bir adedi İdare, bir adedi kontrol mühendisi tarafından muhafaza edilir.</w:t>
      </w:r>
    </w:p>
    <w:p w:rsidR="00344CB0" w:rsidRPr="00DA1105" w:rsidRDefault="006179F4" w:rsidP="00344CB0">
      <w:pPr>
        <w:pStyle w:val="GvdeMetniGirintisi"/>
        <w:ind w:firstLine="0"/>
        <w:rPr>
          <w:sz w:val="22"/>
          <w:szCs w:val="22"/>
        </w:rPr>
      </w:pPr>
      <w:r w:rsidRPr="00DA1105">
        <w:rPr>
          <w:sz w:val="22"/>
          <w:szCs w:val="22"/>
        </w:rPr>
        <w:t xml:space="preserve">4)Bu formda belirtilen denetimler yeni inşa </w:t>
      </w:r>
      <w:r w:rsidR="00CE0764" w:rsidRPr="00DA1105">
        <w:rPr>
          <w:sz w:val="22"/>
          <w:szCs w:val="22"/>
        </w:rPr>
        <w:t>veya</w:t>
      </w:r>
      <w:r w:rsidRPr="00DA1105">
        <w:rPr>
          <w:sz w:val="22"/>
          <w:szCs w:val="22"/>
        </w:rPr>
        <w:t xml:space="preserve"> tadilat yapılan gemi veya su araçlarında en az 2 (iki) defa yapılır.</w:t>
      </w:r>
    </w:p>
    <w:p w:rsidR="006179F4" w:rsidRPr="00DA1105" w:rsidRDefault="006179F4" w:rsidP="00344CB0">
      <w:pPr>
        <w:pStyle w:val="GvdeMetniGirintisi"/>
        <w:ind w:firstLine="0"/>
        <w:rPr>
          <w:sz w:val="22"/>
          <w:szCs w:val="22"/>
        </w:rPr>
      </w:pPr>
      <w:r w:rsidRPr="00DA1105">
        <w:rPr>
          <w:sz w:val="22"/>
          <w:szCs w:val="22"/>
        </w:rPr>
        <w:t xml:space="preserve">5)Bu formda belirtilen her denetim için ayrı ayrı </w:t>
      </w:r>
      <w:r w:rsidR="00344CB0" w:rsidRPr="00DA1105">
        <w:rPr>
          <w:sz w:val="22"/>
          <w:szCs w:val="22"/>
        </w:rPr>
        <w:t>e</w:t>
      </w:r>
      <w:r w:rsidRPr="00DA1105">
        <w:rPr>
          <w:sz w:val="22"/>
          <w:szCs w:val="22"/>
        </w:rPr>
        <w:t>k-</w:t>
      </w:r>
      <w:r w:rsidR="00B56F76" w:rsidRPr="00DA1105">
        <w:rPr>
          <w:sz w:val="22"/>
          <w:szCs w:val="22"/>
        </w:rPr>
        <w:t>5</w:t>
      </w:r>
      <w:r w:rsidRPr="00DA1105">
        <w:rPr>
          <w:sz w:val="22"/>
          <w:szCs w:val="22"/>
        </w:rPr>
        <w:t xml:space="preserve"> düzenlenerek bu forma eklenir.</w:t>
      </w:r>
    </w:p>
    <w:p w:rsidR="00344CB0" w:rsidRPr="00DA1105" w:rsidRDefault="00344CB0" w:rsidP="006179F4">
      <w:pPr>
        <w:pStyle w:val="GvdeMetniGirintisi"/>
        <w:ind w:firstLine="0"/>
        <w:jc w:val="center"/>
        <w:rPr>
          <w:b/>
          <w:bCs/>
          <w:sz w:val="22"/>
          <w:szCs w:val="22"/>
        </w:rPr>
      </w:pPr>
    </w:p>
    <w:p w:rsidR="00344CB0" w:rsidRPr="00DA1105" w:rsidRDefault="00344CB0" w:rsidP="006179F4">
      <w:pPr>
        <w:pStyle w:val="GvdeMetniGirintisi"/>
        <w:ind w:firstLine="0"/>
        <w:jc w:val="center"/>
        <w:rPr>
          <w:b/>
          <w:bCs/>
          <w:sz w:val="22"/>
          <w:szCs w:val="22"/>
        </w:rPr>
      </w:pPr>
    </w:p>
    <w:p w:rsidR="006179F4" w:rsidRPr="00DA1105" w:rsidRDefault="006179F4" w:rsidP="006179F4">
      <w:pPr>
        <w:pStyle w:val="GvdeMetniGirintisi"/>
        <w:ind w:firstLine="0"/>
        <w:jc w:val="center"/>
        <w:rPr>
          <w:b/>
          <w:bCs/>
          <w:sz w:val="22"/>
          <w:szCs w:val="22"/>
        </w:rPr>
      </w:pPr>
      <w:r w:rsidRPr="00DA1105">
        <w:rPr>
          <w:b/>
          <w:bCs/>
          <w:sz w:val="22"/>
          <w:szCs w:val="22"/>
        </w:rPr>
        <w:lastRenderedPageBreak/>
        <w:t xml:space="preserve">EK-5 </w:t>
      </w:r>
    </w:p>
    <w:p w:rsidR="006179F4" w:rsidRPr="00DA1105" w:rsidRDefault="006179F4" w:rsidP="006179F4">
      <w:pPr>
        <w:pStyle w:val="GvdeMetniGirintisi"/>
        <w:ind w:firstLine="0"/>
        <w:jc w:val="center"/>
        <w:rPr>
          <w:b/>
          <w:bCs/>
          <w:sz w:val="22"/>
          <w:szCs w:val="22"/>
        </w:rPr>
      </w:pPr>
      <w:r w:rsidRPr="00DA1105">
        <w:rPr>
          <w:b/>
          <w:bCs/>
          <w:sz w:val="22"/>
          <w:szCs w:val="22"/>
        </w:rPr>
        <w:t>GEMİ VEYA SU ARACI İNŞA VEYA TADİLAT DENETİM RAPORU</w:t>
      </w:r>
    </w:p>
    <w:p w:rsidR="006179F4" w:rsidRPr="00DA1105" w:rsidRDefault="006179F4" w:rsidP="006179F4">
      <w:pPr>
        <w:pStyle w:val="GvdeMetniGirintisi"/>
        <w:ind w:firstLine="0"/>
        <w:rPr>
          <w:b/>
          <w:bCs/>
          <w:sz w:val="22"/>
          <w:szCs w:val="22"/>
        </w:rPr>
      </w:pPr>
    </w:p>
    <w:p w:rsidR="006179F4" w:rsidRPr="00DA1105" w:rsidRDefault="006179F4" w:rsidP="006179F4">
      <w:pPr>
        <w:pStyle w:val="GvdeMetniGirintisi"/>
        <w:ind w:firstLine="0"/>
        <w:rPr>
          <w:b/>
          <w:bCs/>
          <w:sz w:val="22"/>
          <w:szCs w:val="22"/>
        </w:rPr>
      </w:pPr>
    </w:p>
    <w:tbl>
      <w:tblPr>
        <w:tblW w:w="9664" w:type="dxa"/>
        <w:tblInd w:w="-30" w:type="dxa"/>
        <w:tblLayout w:type="fixed"/>
        <w:tblCellMar>
          <w:left w:w="70" w:type="dxa"/>
          <w:right w:w="70" w:type="dxa"/>
        </w:tblCellMar>
        <w:tblLook w:val="0000"/>
      </w:tblPr>
      <w:tblGrid>
        <w:gridCol w:w="2784"/>
        <w:gridCol w:w="6880"/>
      </w:tblGrid>
      <w:tr w:rsidR="001A2E7C" w:rsidRPr="00DA1105" w:rsidTr="00B50F05">
        <w:trPr>
          <w:trHeight w:val="791"/>
        </w:trPr>
        <w:tc>
          <w:tcPr>
            <w:tcW w:w="2784"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 xml:space="preserve">GEMİNİN ADI </w:t>
            </w:r>
          </w:p>
          <w:p w:rsidR="006179F4" w:rsidRPr="00DA1105" w:rsidRDefault="006179F4" w:rsidP="006179F4">
            <w:pPr>
              <w:pStyle w:val="GvdeMetniGirintisi"/>
              <w:tabs>
                <w:tab w:val="left" w:pos="0"/>
              </w:tabs>
              <w:ind w:firstLine="0"/>
              <w:jc w:val="left"/>
              <w:rPr>
                <w:sz w:val="22"/>
                <w:szCs w:val="22"/>
              </w:rPr>
            </w:pPr>
          </w:p>
        </w:tc>
        <w:tc>
          <w:tcPr>
            <w:tcW w:w="6880" w:type="dxa"/>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r>
      <w:tr w:rsidR="001A2E7C" w:rsidRPr="00DA1105" w:rsidTr="00B50F05">
        <w:trPr>
          <w:trHeight w:val="1051"/>
        </w:trPr>
        <w:tc>
          <w:tcPr>
            <w:tcW w:w="2784"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GEMİNİN SAHİBİ/TEMSİLCİSİ</w:t>
            </w:r>
          </w:p>
          <w:p w:rsidR="006179F4" w:rsidRPr="00DA1105" w:rsidRDefault="006179F4" w:rsidP="006179F4">
            <w:pPr>
              <w:pStyle w:val="GvdeMetniGirintisi"/>
              <w:tabs>
                <w:tab w:val="left" w:pos="0"/>
              </w:tabs>
              <w:ind w:firstLine="0"/>
              <w:jc w:val="left"/>
              <w:rPr>
                <w:sz w:val="22"/>
                <w:szCs w:val="22"/>
              </w:rPr>
            </w:pPr>
          </w:p>
        </w:tc>
        <w:tc>
          <w:tcPr>
            <w:tcW w:w="6880" w:type="dxa"/>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r>
      <w:tr w:rsidR="001A2E7C" w:rsidRPr="00DA1105" w:rsidTr="00B50F05">
        <w:trPr>
          <w:trHeight w:val="791"/>
        </w:trPr>
        <w:tc>
          <w:tcPr>
            <w:tcW w:w="2784"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GEMİNİN CİNSİ</w:t>
            </w:r>
          </w:p>
          <w:p w:rsidR="006179F4" w:rsidRPr="00DA1105" w:rsidRDefault="006179F4" w:rsidP="006179F4">
            <w:pPr>
              <w:pStyle w:val="GvdeMetniGirintisi"/>
              <w:tabs>
                <w:tab w:val="left" w:pos="0"/>
              </w:tabs>
              <w:ind w:firstLine="0"/>
              <w:jc w:val="left"/>
              <w:rPr>
                <w:sz w:val="22"/>
                <w:szCs w:val="22"/>
              </w:rPr>
            </w:pPr>
          </w:p>
        </w:tc>
        <w:tc>
          <w:tcPr>
            <w:tcW w:w="6880" w:type="dxa"/>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left"/>
              <w:rPr>
                <w:sz w:val="22"/>
                <w:szCs w:val="22"/>
              </w:rPr>
            </w:pPr>
          </w:p>
        </w:tc>
      </w:tr>
      <w:tr w:rsidR="001A2E7C" w:rsidRPr="00DA1105" w:rsidTr="00B50F05">
        <w:trPr>
          <w:trHeight w:val="726"/>
        </w:trPr>
        <w:tc>
          <w:tcPr>
            <w:tcW w:w="2784"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p w:rsidR="006179F4" w:rsidRPr="00DA1105" w:rsidRDefault="006179F4" w:rsidP="006179F4">
            <w:pPr>
              <w:pStyle w:val="GvdeMetniGirintisi"/>
              <w:tabs>
                <w:tab w:val="left" w:pos="0"/>
              </w:tabs>
              <w:ind w:firstLine="0"/>
              <w:jc w:val="left"/>
              <w:rPr>
                <w:sz w:val="22"/>
                <w:szCs w:val="22"/>
              </w:rPr>
            </w:pPr>
            <w:r w:rsidRPr="00DA1105">
              <w:rPr>
                <w:sz w:val="22"/>
                <w:szCs w:val="22"/>
              </w:rPr>
              <w:t>TESİS ADI / ADRESİ</w:t>
            </w:r>
          </w:p>
          <w:p w:rsidR="006179F4" w:rsidRPr="00DA1105" w:rsidRDefault="006179F4" w:rsidP="006179F4">
            <w:pPr>
              <w:pStyle w:val="GvdeMetniGirintisi"/>
              <w:tabs>
                <w:tab w:val="left" w:pos="0"/>
              </w:tabs>
              <w:ind w:firstLine="0"/>
              <w:jc w:val="left"/>
              <w:rPr>
                <w:sz w:val="22"/>
                <w:szCs w:val="22"/>
              </w:rPr>
            </w:pPr>
          </w:p>
        </w:tc>
        <w:tc>
          <w:tcPr>
            <w:tcW w:w="6880" w:type="dxa"/>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0"/>
              </w:tabs>
              <w:snapToGrid w:val="0"/>
              <w:ind w:firstLine="0"/>
              <w:jc w:val="left"/>
              <w:rPr>
                <w:sz w:val="22"/>
                <w:szCs w:val="22"/>
              </w:rPr>
            </w:pPr>
          </w:p>
        </w:tc>
      </w:tr>
      <w:tr w:rsidR="001A2E7C" w:rsidRPr="00DA1105" w:rsidTr="00B50F05">
        <w:tblPrEx>
          <w:tblCellMar>
            <w:left w:w="0" w:type="dxa"/>
            <w:right w:w="0" w:type="dxa"/>
          </w:tblCellMar>
        </w:tblPrEx>
        <w:trPr>
          <w:trHeight w:val="259"/>
        </w:trPr>
        <w:tc>
          <w:tcPr>
            <w:tcW w:w="9664" w:type="dxa"/>
            <w:gridSpan w:val="2"/>
          </w:tcPr>
          <w:p w:rsidR="006179F4" w:rsidRPr="00DA1105" w:rsidRDefault="006179F4" w:rsidP="006179F4">
            <w:pPr>
              <w:pStyle w:val="Tabloerii"/>
              <w:rPr>
                <w:sz w:val="22"/>
                <w:szCs w:val="22"/>
              </w:rPr>
            </w:pPr>
          </w:p>
        </w:tc>
      </w:tr>
      <w:tr w:rsidR="001A2E7C" w:rsidRPr="00DA1105" w:rsidTr="00B50F05">
        <w:tblPrEx>
          <w:tblCellMar>
            <w:left w:w="0" w:type="dxa"/>
            <w:right w:w="0" w:type="dxa"/>
          </w:tblCellMar>
        </w:tblPrEx>
        <w:trPr>
          <w:trHeight w:val="259"/>
        </w:trPr>
        <w:tc>
          <w:tcPr>
            <w:tcW w:w="9664" w:type="dxa"/>
            <w:gridSpan w:val="2"/>
          </w:tcPr>
          <w:tbl>
            <w:tblPr>
              <w:tblpPr w:leftFromText="141" w:rightFromText="141" w:vertAnchor="text" w:horzAnchor="margin" w:tblpY="-9"/>
              <w:tblW w:w="9634" w:type="dxa"/>
              <w:tblLayout w:type="fixed"/>
              <w:tblCellMar>
                <w:left w:w="70" w:type="dxa"/>
                <w:right w:w="70" w:type="dxa"/>
              </w:tblCellMar>
              <w:tblLook w:val="0000"/>
            </w:tblPr>
            <w:tblGrid>
              <w:gridCol w:w="2547"/>
              <w:gridCol w:w="2693"/>
              <w:gridCol w:w="2835"/>
              <w:gridCol w:w="1559"/>
            </w:tblGrid>
            <w:tr w:rsidR="001A2E7C" w:rsidRPr="00DA1105" w:rsidTr="008F587A">
              <w:trPr>
                <w:trHeight w:val="739"/>
              </w:trPr>
              <w:tc>
                <w:tcPr>
                  <w:tcW w:w="2547"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center"/>
                    <w:rPr>
                      <w:sz w:val="22"/>
                      <w:szCs w:val="22"/>
                    </w:rPr>
                  </w:pPr>
                  <w:r w:rsidRPr="00DA1105">
                    <w:rPr>
                      <w:sz w:val="22"/>
                      <w:szCs w:val="22"/>
                    </w:rPr>
                    <w:t>RAPOR NO</w:t>
                  </w:r>
                </w:p>
              </w:tc>
              <w:tc>
                <w:tcPr>
                  <w:tcW w:w="2693"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ind w:firstLine="0"/>
                    <w:jc w:val="center"/>
                    <w:rPr>
                      <w:sz w:val="22"/>
                      <w:szCs w:val="22"/>
                    </w:rPr>
                  </w:pPr>
                </w:p>
              </w:tc>
              <w:tc>
                <w:tcPr>
                  <w:tcW w:w="2835" w:type="dxa"/>
                  <w:tcBorders>
                    <w:top w:val="single" w:sz="4" w:space="0" w:color="000000"/>
                    <w:left w:val="single" w:sz="4" w:space="0" w:color="000000"/>
                    <w:bottom w:val="single" w:sz="4" w:space="0" w:color="000000"/>
                  </w:tcBorders>
                  <w:vAlign w:val="center"/>
                </w:tcPr>
                <w:p w:rsidR="006179F4" w:rsidRPr="00DA1105" w:rsidRDefault="00DE6411" w:rsidP="006179F4">
                  <w:pPr>
                    <w:pStyle w:val="GvdeMetniGirintisi"/>
                    <w:tabs>
                      <w:tab w:val="left" w:pos="0"/>
                    </w:tabs>
                    <w:ind w:firstLine="0"/>
                    <w:jc w:val="center"/>
                    <w:rPr>
                      <w:sz w:val="22"/>
                      <w:szCs w:val="22"/>
                    </w:rPr>
                  </w:pPr>
                  <w:r w:rsidRPr="00DA1105">
                    <w:t>DENETİM TARİHİ</w:t>
                  </w:r>
                  <w:r w:rsidRPr="00DA1105" w:rsidDel="00DE6411">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0"/>
                    </w:tabs>
                    <w:snapToGrid w:val="0"/>
                    <w:ind w:firstLine="0"/>
                    <w:jc w:val="center"/>
                    <w:rPr>
                      <w:sz w:val="22"/>
                      <w:szCs w:val="22"/>
                    </w:rPr>
                  </w:pPr>
                </w:p>
              </w:tc>
            </w:tr>
            <w:tr w:rsidR="001A2E7C" w:rsidRPr="00DA1105" w:rsidTr="008F587A">
              <w:trPr>
                <w:trHeight w:val="739"/>
              </w:trPr>
              <w:tc>
                <w:tcPr>
                  <w:tcW w:w="2547" w:type="dxa"/>
                  <w:tcBorders>
                    <w:top w:val="single" w:sz="4" w:space="0" w:color="000000"/>
                    <w:left w:val="single" w:sz="4" w:space="0" w:color="000000"/>
                    <w:bottom w:val="single" w:sz="4" w:space="0" w:color="000000"/>
                  </w:tcBorders>
                  <w:vAlign w:val="center"/>
                </w:tcPr>
                <w:p w:rsidR="00DE6411" w:rsidRPr="00DA1105" w:rsidRDefault="00DE6411" w:rsidP="00DE6411">
                  <w:pPr>
                    <w:pStyle w:val="GvdeMetniGirintisi"/>
                    <w:tabs>
                      <w:tab w:val="left" w:pos="0"/>
                    </w:tabs>
                    <w:snapToGrid w:val="0"/>
                    <w:ind w:firstLine="0"/>
                    <w:jc w:val="center"/>
                    <w:rPr>
                      <w:sz w:val="22"/>
                      <w:szCs w:val="22"/>
                    </w:rPr>
                  </w:pPr>
                  <w:r w:rsidRPr="00DA1105">
                    <w:rPr>
                      <w:sz w:val="22"/>
                      <w:szCs w:val="22"/>
                    </w:rPr>
                    <w:t>DENETİM UZMANI</w:t>
                  </w:r>
                </w:p>
                <w:p w:rsidR="006179F4" w:rsidRPr="00DA1105" w:rsidRDefault="00DE6411" w:rsidP="00DE6411">
                  <w:pPr>
                    <w:pStyle w:val="GvdeMetniGirintisi"/>
                    <w:tabs>
                      <w:tab w:val="left" w:pos="0"/>
                    </w:tabs>
                    <w:snapToGrid w:val="0"/>
                    <w:ind w:firstLine="0"/>
                    <w:jc w:val="center"/>
                    <w:rPr>
                      <w:sz w:val="22"/>
                      <w:szCs w:val="22"/>
                    </w:rPr>
                  </w:pPr>
                  <w:r w:rsidRPr="00DA1105">
                    <w:rPr>
                      <w:sz w:val="22"/>
                      <w:szCs w:val="22"/>
                    </w:rPr>
                    <w:t>ADI SOYADI</w:t>
                  </w:r>
                </w:p>
              </w:tc>
              <w:tc>
                <w:tcPr>
                  <w:tcW w:w="2693" w:type="dxa"/>
                  <w:tcBorders>
                    <w:top w:val="single" w:sz="4" w:space="0" w:color="000000"/>
                    <w:left w:val="single" w:sz="4" w:space="0" w:color="000000"/>
                    <w:bottom w:val="single" w:sz="4" w:space="0" w:color="000000"/>
                  </w:tcBorders>
                  <w:vAlign w:val="center"/>
                </w:tcPr>
                <w:p w:rsidR="006179F4" w:rsidRPr="00DA1105" w:rsidRDefault="006179F4" w:rsidP="006179F4">
                  <w:pPr>
                    <w:pStyle w:val="GvdeMetniGirintisi"/>
                    <w:tabs>
                      <w:tab w:val="left" w:pos="0"/>
                    </w:tabs>
                    <w:snapToGrid w:val="0"/>
                    <w:ind w:firstLine="0"/>
                    <w:jc w:val="center"/>
                    <w:rPr>
                      <w:sz w:val="22"/>
                      <w:szCs w:val="22"/>
                    </w:rPr>
                  </w:pPr>
                </w:p>
              </w:tc>
              <w:tc>
                <w:tcPr>
                  <w:tcW w:w="2835" w:type="dxa"/>
                  <w:tcBorders>
                    <w:top w:val="single" w:sz="4" w:space="0" w:color="000000"/>
                    <w:left w:val="single" w:sz="4" w:space="0" w:color="000000"/>
                    <w:bottom w:val="single" w:sz="4" w:space="0" w:color="000000"/>
                  </w:tcBorders>
                  <w:vAlign w:val="center"/>
                </w:tcPr>
                <w:p w:rsidR="006179F4" w:rsidRPr="00DA1105" w:rsidRDefault="00DE6411" w:rsidP="006179F4">
                  <w:pPr>
                    <w:pStyle w:val="GvdeMetniGirintisi"/>
                    <w:tabs>
                      <w:tab w:val="left" w:pos="0"/>
                    </w:tabs>
                    <w:snapToGrid w:val="0"/>
                    <w:ind w:firstLine="0"/>
                    <w:jc w:val="center"/>
                    <w:rPr>
                      <w:sz w:val="22"/>
                      <w:szCs w:val="22"/>
                    </w:rPr>
                  </w:pPr>
                  <w:r w:rsidRPr="00DA1105">
                    <w:rPr>
                      <w:sz w:val="22"/>
                      <w:szCs w:val="22"/>
                    </w:rPr>
                    <w:t>DENETİM UZMANI İMZASI</w:t>
                  </w:r>
                </w:p>
              </w:tc>
              <w:tc>
                <w:tcPr>
                  <w:tcW w:w="1559" w:type="dxa"/>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center"/>
                    <w:rPr>
                      <w:sz w:val="22"/>
                      <w:szCs w:val="22"/>
                    </w:rPr>
                  </w:pPr>
                </w:p>
              </w:tc>
            </w:tr>
            <w:tr w:rsidR="00DE6411" w:rsidRPr="00DA1105" w:rsidTr="008F587A">
              <w:trPr>
                <w:trHeight w:val="739"/>
              </w:trPr>
              <w:tc>
                <w:tcPr>
                  <w:tcW w:w="2547" w:type="dxa"/>
                  <w:tcBorders>
                    <w:top w:val="single" w:sz="4" w:space="0" w:color="000000"/>
                    <w:left w:val="single" w:sz="4" w:space="0" w:color="000000"/>
                    <w:bottom w:val="single" w:sz="4" w:space="0" w:color="000000"/>
                  </w:tcBorders>
                  <w:vAlign w:val="center"/>
                </w:tcPr>
                <w:p w:rsidR="00DE6411" w:rsidRPr="00DA1105" w:rsidRDefault="00DE6411" w:rsidP="00DE6411">
                  <w:pPr>
                    <w:pStyle w:val="GvdeMetniGirintisi"/>
                    <w:tabs>
                      <w:tab w:val="left" w:pos="0"/>
                    </w:tabs>
                    <w:snapToGrid w:val="0"/>
                    <w:ind w:firstLine="0"/>
                    <w:jc w:val="center"/>
                    <w:rPr>
                      <w:sz w:val="22"/>
                      <w:szCs w:val="22"/>
                    </w:rPr>
                  </w:pPr>
                  <w:r w:rsidRPr="00DA1105">
                    <w:rPr>
                      <w:sz w:val="22"/>
                      <w:szCs w:val="22"/>
                    </w:rPr>
                    <w:t>KONTROL MÜHENDİSİ</w:t>
                  </w:r>
                </w:p>
                <w:p w:rsidR="00DE6411" w:rsidRPr="00DA1105" w:rsidRDefault="00DE6411" w:rsidP="00DE6411">
                  <w:pPr>
                    <w:pStyle w:val="GvdeMetniGirintisi"/>
                    <w:tabs>
                      <w:tab w:val="left" w:pos="0"/>
                    </w:tabs>
                    <w:snapToGrid w:val="0"/>
                    <w:ind w:firstLine="0"/>
                    <w:jc w:val="center"/>
                    <w:rPr>
                      <w:sz w:val="22"/>
                      <w:szCs w:val="22"/>
                    </w:rPr>
                  </w:pPr>
                  <w:r w:rsidRPr="00DA1105">
                    <w:rPr>
                      <w:sz w:val="22"/>
                      <w:szCs w:val="22"/>
                    </w:rPr>
                    <w:t>ADI SOYADI</w:t>
                  </w:r>
                </w:p>
              </w:tc>
              <w:tc>
                <w:tcPr>
                  <w:tcW w:w="2693" w:type="dxa"/>
                  <w:tcBorders>
                    <w:top w:val="single" w:sz="4" w:space="0" w:color="000000"/>
                    <w:left w:val="single" w:sz="4" w:space="0" w:color="000000"/>
                    <w:bottom w:val="single" w:sz="4" w:space="0" w:color="000000"/>
                  </w:tcBorders>
                  <w:vAlign w:val="center"/>
                </w:tcPr>
                <w:p w:rsidR="00DE6411" w:rsidRPr="00DA1105" w:rsidRDefault="00DE6411" w:rsidP="006179F4">
                  <w:pPr>
                    <w:pStyle w:val="GvdeMetniGirintisi"/>
                    <w:tabs>
                      <w:tab w:val="left" w:pos="0"/>
                    </w:tabs>
                    <w:snapToGrid w:val="0"/>
                    <w:ind w:firstLine="0"/>
                    <w:jc w:val="center"/>
                    <w:rPr>
                      <w:sz w:val="22"/>
                      <w:szCs w:val="22"/>
                    </w:rPr>
                  </w:pPr>
                </w:p>
              </w:tc>
              <w:tc>
                <w:tcPr>
                  <w:tcW w:w="2835" w:type="dxa"/>
                  <w:tcBorders>
                    <w:top w:val="single" w:sz="4" w:space="0" w:color="000000"/>
                    <w:left w:val="single" w:sz="4" w:space="0" w:color="000000"/>
                    <w:bottom w:val="single" w:sz="4" w:space="0" w:color="000000"/>
                  </w:tcBorders>
                  <w:vAlign w:val="center"/>
                </w:tcPr>
                <w:p w:rsidR="00DE6411" w:rsidRPr="00DA1105" w:rsidRDefault="00DE6411" w:rsidP="006179F4">
                  <w:pPr>
                    <w:pStyle w:val="GvdeMetniGirintisi"/>
                    <w:tabs>
                      <w:tab w:val="left" w:pos="0"/>
                    </w:tabs>
                    <w:snapToGrid w:val="0"/>
                    <w:ind w:firstLine="0"/>
                    <w:jc w:val="center"/>
                    <w:rPr>
                      <w:sz w:val="22"/>
                      <w:szCs w:val="22"/>
                    </w:rPr>
                  </w:pPr>
                  <w:r w:rsidRPr="00DA1105">
                    <w:rPr>
                      <w:sz w:val="22"/>
                      <w:szCs w:val="22"/>
                    </w:rPr>
                    <w:t>KONTROL MÜHENDİSİ İMZASI</w:t>
                  </w:r>
                </w:p>
              </w:tc>
              <w:tc>
                <w:tcPr>
                  <w:tcW w:w="1559" w:type="dxa"/>
                  <w:tcBorders>
                    <w:top w:val="single" w:sz="4" w:space="0" w:color="000000"/>
                    <w:left w:val="single" w:sz="4" w:space="0" w:color="000000"/>
                    <w:bottom w:val="single" w:sz="4" w:space="0" w:color="000000"/>
                    <w:right w:val="single" w:sz="4" w:space="0" w:color="000000"/>
                  </w:tcBorders>
                  <w:vAlign w:val="center"/>
                </w:tcPr>
                <w:p w:rsidR="00DE6411" w:rsidRPr="00DA1105" w:rsidRDefault="00DE6411" w:rsidP="006179F4">
                  <w:pPr>
                    <w:pStyle w:val="GvdeMetniGirintisi"/>
                    <w:tabs>
                      <w:tab w:val="left" w:pos="426"/>
                    </w:tabs>
                    <w:snapToGrid w:val="0"/>
                    <w:jc w:val="center"/>
                    <w:rPr>
                      <w:sz w:val="22"/>
                      <w:szCs w:val="22"/>
                    </w:rPr>
                  </w:pPr>
                </w:p>
              </w:tc>
            </w:tr>
            <w:tr w:rsidR="001A2E7C" w:rsidRPr="00DA1105" w:rsidTr="008F587A">
              <w:trPr>
                <w:trHeight w:val="611"/>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center"/>
                    <w:rPr>
                      <w:sz w:val="22"/>
                      <w:szCs w:val="22"/>
                    </w:rPr>
                  </w:pPr>
                  <w:r w:rsidRPr="00DA1105">
                    <w:rPr>
                      <w:sz w:val="22"/>
                      <w:szCs w:val="22"/>
                    </w:rPr>
                    <w:t>YAPILAN DENETİM İLE İLGİLİ AÇIKLAMALAR</w:t>
                  </w:r>
                </w:p>
              </w:tc>
            </w:tr>
            <w:tr w:rsidR="001A2E7C" w:rsidRPr="00DA1105" w:rsidTr="008F587A">
              <w:trPr>
                <w:trHeight w:val="2274"/>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center"/>
                    <w:rPr>
                      <w:sz w:val="22"/>
                      <w:szCs w:val="22"/>
                    </w:rPr>
                  </w:pPr>
                </w:p>
              </w:tc>
            </w:tr>
            <w:tr w:rsidR="001A2E7C" w:rsidRPr="00DA1105" w:rsidTr="008F587A">
              <w:trPr>
                <w:trHeight w:val="563"/>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center"/>
                    <w:rPr>
                      <w:sz w:val="22"/>
                      <w:szCs w:val="22"/>
                    </w:rPr>
                  </w:pPr>
                  <w:r w:rsidRPr="00DA1105">
                    <w:rPr>
                      <w:sz w:val="22"/>
                      <w:szCs w:val="22"/>
                    </w:rPr>
                    <w:t>BİR SONRAKİ DENETİM SAFHASI İÇİN AÇIKLAMA</w:t>
                  </w:r>
                </w:p>
              </w:tc>
            </w:tr>
            <w:tr w:rsidR="001A2E7C" w:rsidRPr="00DA1105" w:rsidTr="008F587A">
              <w:trPr>
                <w:trHeight w:val="2527"/>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6179F4" w:rsidRPr="00DA1105" w:rsidRDefault="006179F4" w:rsidP="006179F4">
                  <w:pPr>
                    <w:pStyle w:val="GvdeMetniGirintisi"/>
                    <w:tabs>
                      <w:tab w:val="left" w:pos="426"/>
                    </w:tabs>
                    <w:snapToGrid w:val="0"/>
                    <w:jc w:val="center"/>
                    <w:rPr>
                      <w:sz w:val="22"/>
                      <w:szCs w:val="22"/>
                    </w:rPr>
                  </w:pPr>
                </w:p>
              </w:tc>
            </w:tr>
          </w:tbl>
          <w:p w:rsidR="006179F4" w:rsidRPr="00DA1105" w:rsidRDefault="006179F4" w:rsidP="006179F4">
            <w:pPr>
              <w:pStyle w:val="Tabloerii"/>
              <w:rPr>
                <w:sz w:val="22"/>
                <w:szCs w:val="22"/>
              </w:rPr>
            </w:pPr>
          </w:p>
        </w:tc>
      </w:tr>
      <w:tr w:rsidR="001A2E7C" w:rsidRPr="00DA1105" w:rsidTr="00B50F05">
        <w:tblPrEx>
          <w:tblCellMar>
            <w:left w:w="0" w:type="dxa"/>
            <w:right w:w="0" w:type="dxa"/>
          </w:tblCellMar>
        </w:tblPrEx>
        <w:trPr>
          <w:trHeight w:val="259"/>
        </w:trPr>
        <w:tc>
          <w:tcPr>
            <w:tcW w:w="9664" w:type="dxa"/>
            <w:gridSpan w:val="2"/>
          </w:tcPr>
          <w:p w:rsidR="006179F4" w:rsidRPr="00DA1105" w:rsidRDefault="006179F4" w:rsidP="006179F4">
            <w:pPr>
              <w:pStyle w:val="Tabloerii"/>
              <w:rPr>
                <w:sz w:val="22"/>
                <w:szCs w:val="22"/>
              </w:rPr>
            </w:pPr>
          </w:p>
        </w:tc>
      </w:tr>
    </w:tbl>
    <w:p w:rsidR="006179F4" w:rsidRPr="00DA1105" w:rsidRDefault="006179F4" w:rsidP="006179F4">
      <w:pPr>
        <w:pStyle w:val="GvdeMetniGirintisi"/>
        <w:ind w:firstLine="0"/>
        <w:rPr>
          <w:sz w:val="22"/>
          <w:szCs w:val="22"/>
        </w:rPr>
      </w:pPr>
      <w:r w:rsidRPr="00DA1105">
        <w:rPr>
          <w:sz w:val="22"/>
          <w:szCs w:val="22"/>
        </w:rPr>
        <w:tab/>
        <w:t>Not:</w:t>
      </w:r>
    </w:p>
    <w:p w:rsidR="006179F4" w:rsidRPr="00DA1105" w:rsidRDefault="006179F4" w:rsidP="006179F4">
      <w:pPr>
        <w:pStyle w:val="GvdeMetniGirintisi"/>
        <w:ind w:left="720" w:firstLine="0"/>
        <w:rPr>
          <w:sz w:val="22"/>
          <w:szCs w:val="22"/>
        </w:rPr>
      </w:pPr>
      <w:r w:rsidRPr="00DA1105">
        <w:rPr>
          <w:sz w:val="22"/>
          <w:szCs w:val="22"/>
        </w:rPr>
        <w:t xml:space="preserve">1-       Bu form her denetim </w:t>
      </w:r>
      <w:r w:rsidR="00B56F76" w:rsidRPr="00DA1105">
        <w:rPr>
          <w:sz w:val="22"/>
          <w:szCs w:val="22"/>
        </w:rPr>
        <w:t xml:space="preserve">için ayrı ayrı doldurularak </w:t>
      </w:r>
      <w:r w:rsidR="00B50F05" w:rsidRPr="00DA1105">
        <w:rPr>
          <w:sz w:val="22"/>
          <w:szCs w:val="22"/>
        </w:rPr>
        <w:t>e</w:t>
      </w:r>
      <w:r w:rsidR="00B56F76" w:rsidRPr="00DA1105">
        <w:rPr>
          <w:sz w:val="22"/>
          <w:szCs w:val="22"/>
        </w:rPr>
        <w:t>k-4</w:t>
      </w:r>
      <w:r w:rsidRPr="00DA1105">
        <w:rPr>
          <w:sz w:val="22"/>
          <w:szCs w:val="22"/>
        </w:rPr>
        <w:t xml:space="preserve">’e eklenecektir. </w:t>
      </w:r>
    </w:p>
    <w:p w:rsidR="006179F4" w:rsidRPr="00DA1105" w:rsidRDefault="006179F4" w:rsidP="004D3825">
      <w:pPr>
        <w:pStyle w:val="GvdeMetniGirintisi"/>
        <w:ind w:left="720" w:firstLine="0"/>
        <w:rPr>
          <w:lang w:eastAsia="tr-TR"/>
        </w:rPr>
      </w:pPr>
      <w:r w:rsidRPr="00DA1105">
        <w:rPr>
          <w:sz w:val="22"/>
          <w:szCs w:val="22"/>
        </w:rPr>
        <w:t xml:space="preserve">2-       Bu form 2 </w:t>
      </w:r>
      <w:r w:rsidR="000B6600" w:rsidRPr="00DA1105">
        <w:rPr>
          <w:sz w:val="22"/>
          <w:szCs w:val="22"/>
        </w:rPr>
        <w:t xml:space="preserve">(iki) </w:t>
      </w:r>
      <w:r w:rsidRPr="00DA1105">
        <w:rPr>
          <w:sz w:val="22"/>
          <w:szCs w:val="22"/>
        </w:rPr>
        <w:t xml:space="preserve">nüsha düzenlenecek, 1 </w:t>
      </w:r>
      <w:r w:rsidR="000B6600" w:rsidRPr="00DA1105">
        <w:rPr>
          <w:sz w:val="22"/>
          <w:szCs w:val="22"/>
        </w:rPr>
        <w:t xml:space="preserve">(bir) </w:t>
      </w:r>
      <w:r w:rsidRPr="00DA1105">
        <w:rPr>
          <w:sz w:val="22"/>
          <w:szCs w:val="22"/>
        </w:rPr>
        <w:t>nüshası kontrol mühendisinde muhafaza edilecektir.</w:t>
      </w:r>
    </w:p>
    <w:sectPr w:rsidR="006179F4" w:rsidRPr="00DA1105" w:rsidSect="004771F4">
      <w:pgSz w:w="11906" w:h="16838"/>
      <w:pgMar w:top="1134" w:right="849"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A89" w:rsidRDefault="00895A89" w:rsidP="009A6BB7">
      <w:pPr>
        <w:spacing w:after="0" w:line="240" w:lineRule="auto"/>
      </w:pPr>
      <w:r>
        <w:separator/>
      </w:r>
    </w:p>
  </w:endnote>
  <w:endnote w:type="continuationSeparator" w:id="0">
    <w:p w:rsidR="00895A89" w:rsidRDefault="00895A89" w:rsidP="009A6B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9971773"/>
      <w:docPartObj>
        <w:docPartGallery w:val="Page Numbers (Bottom of Page)"/>
        <w:docPartUnique/>
      </w:docPartObj>
    </w:sdtPr>
    <w:sdtContent>
      <w:p w:rsidR="00203A47" w:rsidRDefault="00C00FBE">
        <w:pPr>
          <w:pStyle w:val="Altbilgi"/>
          <w:jc w:val="right"/>
        </w:pPr>
        <w:r>
          <w:fldChar w:fldCharType="begin"/>
        </w:r>
        <w:r w:rsidR="00203A47">
          <w:instrText>PAGE   \* MERGEFORMAT</w:instrText>
        </w:r>
        <w:r>
          <w:fldChar w:fldCharType="separate"/>
        </w:r>
        <w:r w:rsidR="00515849">
          <w:rPr>
            <w:noProof/>
          </w:rPr>
          <w:t>1</w:t>
        </w:r>
        <w:r>
          <w:fldChar w:fldCharType="end"/>
        </w:r>
      </w:p>
    </w:sdtContent>
  </w:sdt>
  <w:p w:rsidR="00203A47" w:rsidRDefault="00203A4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9436859"/>
      <w:docPartObj>
        <w:docPartGallery w:val="Page Numbers (Bottom of Page)"/>
        <w:docPartUnique/>
      </w:docPartObj>
    </w:sdtPr>
    <w:sdtContent>
      <w:p w:rsidR="00203A47" w:rsidRDefault="00C00FBE">
        <w:pPr>
          <w:pStyle w:val="Altbilgi"/>
          <w:jc w:val="right"/>
        </w:pPr>
        <w:r>
          <w:fldChar w:fldCharType="begin"/>
        </w:r>
        <w:r w:rsidR="00203A47">
          <w:instrText>PAGE   \* MERGEFORMAT</w:instrText>
        </w:r>
        <w:r>
          <w:fldChar w:fldCharType="separate"/>
        </w:r>
        <w:r w:rsidR="00515849">
          <w:rPr>
            <w:noProof/>
          </w:rPr>
          <w:t>14</w:t>
        </w:r>
        <w:r>
          <w:fldChar w:fldCharType="end"/>
        </w:r>
      </w:p>
    </w:sdtContent>
  </w:sdt>
  <w:p w:rsidR="00203A47" w:rsidRDefault="00203A47">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A89" w:rsidRDefault="00895A89" w:rsidP="009A6BB7">
      <w:pPr>
        <w:spacing w:after="0" w:line="240" w:lineRule="auto"/>
      </w:pPr>
      <w:r>
        <w:separator/>
      </w:r>
    </w:p>
  </w:footnote>
  <w:footnote w:type="continuationSeparator" w:id="0">
    <w:p w:rsidR="00895A89" w:rsidRDefault="00895A89" w:rsidP="009A6B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83E"/>
    <w:multiLevelType w:val="hybridMultilevel"/>
    <w:tmpl w:val="45C88978"/>
    <w:lvl w:ilvl="0" w:tplc="5A3885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EE1ECD"/>
    <w:multiLevelType w:val="hybridMultilevel"/>
    <w:tmpl w:val="9A5A069E"/>
    <w:lvl w:ilvl="0" w:tplc="02E0AD8E">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54171C"/>
    <w:multiLevelType w:val="multilevel"/>
    <w:tmpl w:val="FCC0FABE"/>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372A3D"/>
    <w:multiLevelType w:val="hybridMultilevel"/>
    <w:tmpl w:val="C342372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AAD4A05"/>
    <w:multiLevelType w:val="hybridMultilevel"/>
    <w:tmpl w:val="1BE23634"/>
    <w:lvl w:ilvl="0" w:tplc="E0E406B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1A461FF"/>
    <w:multiLevelType w:val="hybridMultilevel"/>
    <w:tmpl w:val="1D3E217E"/>
    <w:lvl w:ilvl="0" w:tplc="041F0017">
      <w:start w:val="1"/>
      <w:numFmt w:val="lowerLetter"/>
      <w:lvlText w:val="%1)"/>
      <w:lvlJc w:val="left"/>
      <w:pPr>
        <w:ind w:left="720" w:hanging="360"/>
      </w:pPr>
      <w:rPr>
        <w:rFonts w:hint="default"/>
      </w:rPr>
    </w:lvl>
    <w:lvl w:ilvl="1" w:tplc="50DEAF00">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347C7F"/>
    <w:multiLevelType w:val="hybridMultilevel"/>
    <w:tmpl w:val="CC626F18"/>
    <w:lvl w:ilvl="0" w:tplc="13E474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2B7B7C"/>
    <w:multiLevelType w:val="hybridMultilevel"/>
    <w:tmpl w:val="331878B2"/>
    <w:lvl w:ilvl="0" w:tplc="CEB20F1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011F30"/>
    <w:multiLevelType w:val="hybridMultilevel"/>
    <w:tmpl w:val="5A62CA48"/>
    <w:lvl w:ilvl="0" w:tplc="D0D2A7B4">
      <w:start w:val="2"/>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B36171E"/>
    <w:multiLevelType w:val="hybridMultilevel"/>
    <w:tmpl w:val="358CC0FC"/>
    <w:lvl w:ilvl="0" w:tplc="D1DA4E1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nsid w:val="1BC62BD3"/>
    <w:multiLevelType w:val="hybridMultilevel"/>
    <w:tmpl w:val="6DAA82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C0D5388"/>
    <w:multiLevelType w:val="hybridMultilevel"/>
    <w:tmpl w:val="C5CEE73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D381CDA"/>
    <w:multiLevelType w:val="hybridMultilevel"/>
    <w:tmpl w:val="136ED39C"/>
    <w:lvl w:ilvl="0" w:tplc="E41A5A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5336158"/>
    <w:multiLevelType w:val="hybridMultilevel"/>
    <w:tmpl w:val="7CF8B5FA"/>
    <w:lvl w:ilvl="0" w:tplc="D766F13E">
      <w:start w:val="1"/>
      <w:numFmt w:val="decimal"/>
      <w:lvlText w:val="%1-"/>
      <w:lvlJc w:val="left"/>
      <w:pPr>
        <w:ind w:left="720" w:hanging="360"/>
      </w:pPr>
      <w:rPr>
        <w:rFonts w:hint="default"/>
      </w:rPr>
    </w:lvl>
    <w:lvl w:ilvl="1" w:tplc="D766F13E">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C4519CD"/>
    <w:multiLevelType w:val="hybridMultilevel"/>
    <w:tmpl w:val="F4841F6E"/>
    <w:lvl w:ilvl="0" w:tplc="D766F13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C65010"/>
    <w:multiLevelType w:val="hybridMultilevel"/>
    <w:tmpl w:val="77267102"/>
    <w:lvl w:ilvl="0" w:tplc="041F000F">
      <w:start w:val="1"/>
      <w:numFmt w:val="decimal"/>
      <w:lvlText w:val="%1."/>
      <w:lvlJc w:val="left"/>
      <w:pPr>
        <w:ind w:left="1260" w:hanging="360"/>
      </w:pPr>
    </w:lvl>
    <w:lvl w:ilvl="1" w:tplc="FA0AED40">
      <w:start w:val="1"/>
      <w:numFmt w:val="lowerRoman"/>
      <w:lvlText w:val="%2)"/>
      <w:lvlJc w:val="left"/>
      <w:pPr>
        <w:ind w:left="2340" w:hanging="720"/>
      </w:pPr>
      <w:rPr>
        <w:rFonts w:hint="default"/>
      </w:r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6">
    <w:nsid w:val="317E6B0D"/>
    <w:multiLevelType w:val="hybridMultilevel"/>
    <w:tmpl w:val="959ACD3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1F67499"/>
    <w:multiLevelType w:val="hybridMultilevel"/>
    <w:tmpl w:val="DBD03B5C"/>
    <w:lvl w:ilvl="0" w:tplc="A56CB908">
      <w:start w:val="4"/>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4BB1FD9"/>
    <w:multiLevelType w:val="hybridMultilevel"/>
    <w:tmpl w:val="64F8E4A4"/>
    <w:lvl w:ilvl="0" w:tplc="AD80820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9">
    <w:nsid w:val="3BB85303"/>
    <w:multiLevelType w:val="hybridMultilevel"/>
    <w:tmpl w:val="DDF0D23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C926D18"/>
    <w:multiLevelType w:val="hybridMultilevel"/>
    <w:tmpl w:val="FCC0FABE"/>
    <w:lvl w:ilvl="0" w:tplc="DAA0DDEE">
      <w:start w:val="1"/>
      <w:numFmt w:val="lowerLetter"/>
      <w:lvlText w:val="%1)"/>
      <w:lvlJc w:val="left"/>
      <w:pPr>
        <w:ind w:left="720" w:hanging="360"/>
      </w:pPr>
      <w:rPr>
        <w:rFonts w:ascii="Times New Roman" w:eastAsia="Times New Roman" w:hAnsi="Times New Roman" w:cs="Times New Roman"/>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BC3FFA"/>
    <w:multiLevelType w:val="hybridMultilevel"/>
    <w:tmpl w:val="1C040406"/>
    <w:lvl w:ilvl="0" w:tplc="D766F1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0536DB8"/>
    <w:multiLevelType w:val="hybridMultilevel"/>
    <w:tmpl w:val="8796073E"/>
    <w:lvl w:ilvl="0" w:tplc="1E62FBE4">
      <w:start w:val="1"/>
      <w:numFmt w:val="lowerLetter"/>
      <w:lvlText w:val="%1)"/>
      <w:lvlJc w:val="left"/>
      <w:pPr>
        <w:ind w:left="786" w:hanging="360"/>
      </w:pPr>
      <w:rPr>
        <w:rFonts w:ascii="Times New Roman" w:eastAsia="Times New Roman" w:hAnsi="Times New Roman" w:cs="Times New Roman"/>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3">
    <w:nsid w:val="427967CF"/>
    <w:multiLevelType w:val="hybridMultilevel"/>
    <w:tmpl w:val="FC8873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29E7747"/>
    <w:multiLevelType w:val="hybridMultilevel"/>
    <w:tmpl w:val="B4243636"/>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DA4A03"/>
    <w:multiLevelType w:val="hybridMultilevel"/>
    <w:tmpl w:val="4956C10E"/>
    <w:lvl w:ilvl="0" w:tplc="D0D2A7B4">
      <w:start w:val="2"/>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46D2307E"/>
    <w:multiLevelType w:val="hybridMultilevel"/>
    <w:tmpl w:val="3C1E96BA"/>
    <w:lvl w:ilvl="0" w:tplc="DAA0DDEE">
      <w:start w:val="1"/>
      <w:numFmt w:val="low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70B3BC0"/>
    <w:multiLevelType w:val="hybridMultilevel"/>
    <w:tmpl w:val="A94AFBFC"/>
    <w:lvl w:ilvl="0" w:tplc="1BF86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7956730"/>
    <w:multiLevelType w:val="hybridMultilevel"/>
    <w:tmpl w:val="DDF0D23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C9B1B15"/>
    <w:multiLevelType w:val="hybridMultilevel"/>
    <w:tmpl w:val="5DA86DC2"/>
    <w:lvl w:ilvl="0" w:tplc="1BF86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CC86300"/>
    <w:multiLevelType w:val="hybridMultilevel"/>
    <w:tmpl w:val="6AF0DD4C"/>
    <w:lvl w:ilvl="0" w:tplc="D0D2A7B4">
      <w:start w:val="2"/>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1">
    <w:nsid w:val="4FBB0B9D"/>
    <w:multiLevelType w:val="hybridMultilevel"/>
    <w:tmpl w:val="947E3ABE"/>
    <w:lvl w:ilvl="0" w:tplc="067AB0A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2640E22"/>
    <w:multiLevelType w:val="hybridMultilevel"/>
    <w:tmpl w:val="7108DD0C"/>
    <w:lvl w:ilvl="0" w:tplc="637E41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18013F"/>
    <w:multiLevelType w:val="hybridMultilevel"/>
    <w:tmpl w:val="5FF25C66"/>
    <w:lvl w:ilvl="0" w:tplc="F69C4B18">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4">
    <w:nsid w:val="55013CFA"/>
    <w:multiLevelType w:val="hybridMultilevel"/>
    <w:tmpl w:val="3238E93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6DE5433"/>
    <w:multiLevelType w:val="hybridMultilevel"/>
    <w:tmpl w:val="21AE93EE"/>
    <w:lvl w:ilvl="0" w:tplc="907A2196">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7563A7F"/>
    <w:multiLevelType w:val="hybridMultilevel"/>
    <w:tmpl w:val="495E1010"/>
    <w:lvl w:ilvl="0" w:tplc="B226E0F4">
      <w:start w:val="1"/>
      <w:numFmt w:val="decimal"/>
      <w:lvlText w:val="%1-"/>
      <w:lvlJc w:val="left"/>
      <w:pPr>
        <w:ind w:left="1425" w:hanging="360"/>
      </w:pPr>
      <w:rPr>
        <w:rFonts w:ascii="Times New Roman" w:eastAsia="Times New Roman" w:hAnsi="Times New Roman" w:cs="Times New Roman"/>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37">
    <w:nsid w:val="583A0033"/>
    <w:multiLevelType w:val="hybridMultilevel"/>
    <w:tmpl w:val="C74677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9FC6945"/>
    <w:multiLevelType w:val="hybridMultilevel"/>
    <w:tmpl w:val="CC7C5B4A"/>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2337FCD"/>
    <w:multiLevelType w:val="hybridMultilevel"/>
    <w:tmpl w:val="4752A852"/>
    <w:lvl w:ilvl="0" w:tplc="067AB0A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2580601"/>
    <w:multiLevelType w:val="hybridMultilevel"/>
    <w:tmpl w:val="C8505CA2"/>
    <w:lvl w:ilvl="0" w:tplc="CAC0B2C6">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1">
    <w:nsid w:val="62F64901"/>
    <w:multiLevelType w:val="hybridMultilevel"/>
    <w:tmpl w:val="6874C23E"/>
    <w:lvl w:ilvl="0" w:tplc="067AB0A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CE27A34"/>
    <w:multiLevelType w:val="hybridMultilevel"/>
    <w:tmpl w:val="855CB1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F1078EF"/>
    <w:multiLevelType w:val="hybridMultilevel"/>
    <w:tmpl w:val="501491FC"/>
    <w:lvl w:ilvl="0" w:tplc="3D0A39F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0DF6CF3"/>
    <w:multiLevelType w:val="hybridMultilevel"/>
    <w:tmpl w:val="D1AE7974"/>
    <w:lvl w:ilvl="0" w:tplc="1BF86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2033859"/>
    <w:multiLevelType w:val="hybridMultilevel"/>
    <w:tmpl w:val="DE1EB578"/>
    <w:lvl w:ilvl="0" w:tplc="F1141408">
      <w:start w:val="2"/>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6">
    <w:nsid w:val="79975815"/>
    <w:multiLevelType w:val="hybridMultilevel"/>
    <w:tmpl w:val="85C2F322"/>
    <w:lvl w:ilvl="0" w:tplc="40EAB55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34"/>
  </w:num>
  <w:num w:numId="2">
    <w:abstractNumId w:val="27"/>
  </w:num>
  <w:num w:numId="3">
    <w:abstractNumId w:val="6"/>
  </w:num>
  <w:num w:numId="4">
    <w:abstractNumId w:val="16"/>
  </w:num>
  <w:num w:numId="5">
    <w:abstractNumId w:val="12"/>
  </w:num>
  <w:num w:numId="6">
    <w:abstractNumId w:val="7"/>
  </w:num>
  <w:num w:numId="7">
    <w:abstractNumId w:val="10"/>
  </w:num>
  <w:num w:numId="8">
    <w:abstractNumId w:val="32"/>
  </w:num>
  <w:num w:numId="9">
    <w:abstractNumId w:val="35"/>
  </w:num>
  <w:num w:numId="10">
    <w:abstractNumId w:val="11"/>
  </w:num>
  <w:num w:numId="11">
    <w:abstractNumId w:val="38"/>
  </w:num>
  <w:num w:numId="12">
    <w:abstractNumId w:val="37"/>
  </w:num>
  <w:num w:numId="13">
    <w:abstractNumId w:val="1"/>
  </w:num>
  <w:num w:numId="14">
    <w:abstractNumId w:val="42"/>
  </w:num>
  <w:num w:numId="15">
    <w:abstractNumId w:val="9"/>
  </w:num>
  <w:num w:numId="16">
    <w:abstractNumId w:val="46"/>
  </w:num>
  <w:num w:numId="17">
    <w:abstractNumId w:val="17"/>
  </w:num>
  <w:num w:numId="18">
    <w:abstractNumId w:val="41"/>
  </w:num>
  <w:num w:numId="19">
    <w:abstractNumId w:val="31"/>
  </w:num>
  <w:num w:numId="20">
    <w:abstractNumId w:val="36"/>
  </w:num>
  <w:num w:numId="21">
    <w:abstractNumId w:val="0"/>
  </w:num>
  <w:num w:numId="22">
    <w:abstractNumId w:val="39"/>
  </w:num>
  <w:num w:numId="23">
    <w:abstractNumId w:val="24"/>
  </w:num>
  <w:num w:numId="24">
    <w:abstractNumId w:val="18"/>
  </w:num>
  <w:num w:numId="25">
    <w:abstractNumId w:val="25"/>
  </w:num>
  <w:num w:numId="26">
    <w:abstractNumId w:val="28"/>
  </w:num>
  <w:num w:numId="27">
    <w:abstractNumId w:val="3"/>
  </w:num>
  <w:num w:numId="28">
    <w:abstractNumId w:val="23"/>
  </w:num>
  <w:num w:numId="29">
    <w:abstractNumId w:val="19"/>
  </w:num>
  <w:num w:numId="30">
    <w:abstractNumId w:val="45"/>
  </w:num>
  <w:num w:numId="31">
    <w:abstractNumId w:val="8"/>
  </w:num>
  <w:num w:numId="32">
    <w:abstractNumId w:val="43"/>
  </w:num>
  <w:num w:numId="33">
    <w:abstractNumId w:val="30"/>
  </w:num>
  <w:num w:numId="34">
    <w:abstractNumId w:val="44"/>
  </w:num>
  <w:num w:numId="35">
    <w:abstractNumId w:val="29"/>
  </w:num>
  <w:num w:numId="36">
    <w:abstractNumId w:val="4"/>
  </w:num>
  <w:num w:numId="37">
    <w:abstractNumId w:val="5"/>
  </w:num>
  <w:num w:numId="38">
    <w:abstractNumId w:val="15"/>
  </w:num>
  <w:num w:numId="39">
    <w:abstractNumId w:val="33"/>
  </w:num>
  <w:num w:numId="40">
    <w:abstractNumId w:val="40"/>
  </w:num>
  <w:num w:numId="41">
    <w:abstractNumId w:val="20"/>
  </w:num>
  <w:num w:numId="42">
    <w:abstractNumId w:val="2"/>
  </w:num>
  <w:num w:numId="43">
    <w:abstractNumId w:val="26"/>
  </w:num>
  <w:num w:numId="44">
    <w:abstractNumId w:val="21"/>
  </w:num>
  <w:num w:numId="45">
    <w:abstractNumId w:val="14"/>
  </w:num>
  <w:num w:numId="46">
    <w:abstractNumId w:val="13"/>
  </w:num>
  <w:num w:numId="4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F7F1E"/>
    <w:rsid w:val="00000275"/>
    <w:rsid w:val="0000208F"/>
    <w:rsid w:val="00004F0E"/>
    <w:rsid w:val="00006895"/>
    <w:rsid w:val="0001191C"/>
    <w:rsid w:val="00012A01"/>
    <w:rsid w:val="00015733"/>
    <w:rsid w:val="00021498"/>
    <w:rsid w:val="00031A80"/>
    <w:rsid w:val="00040F17"/>
    <w:rsid w:val="00042E59"/>
    <w:rsid w:val="00063BBD"/>
    <w:rsid w:val="00065426"/>
    <w:rsid w:val="00073CCF"/>
    <w:rsid w:val="00076AA5"/>
    <w:rsid w:val="00082183"/>
    <w:rsid w:val="000861C4"/>
    <w:rsid w:val="000A2D2A"/>
    <w:rsid w:val="000A50CC"/>
    <w:rsid w:val="000B6600"/>
    <w:rsid w:val="000C0BB3"/>
    <w:rsid w:val="000D4D56"/>
    <w:rsid w:val="000E16E5"/>
    <w:rsid w:val="000E1DC5"/>
    <w:rsid w:val="0011081A"/>
    <w:rsid w:val="00111F90"/>
    <w:rsid w:val="001157E6"/>
    <w:rsid w:val="00131C32"/>
    <w:rsid w:val="001334A3"/>
    <w:rsid w:val="001427F8"/>
    <w:rsid w:val="0015305E"/>
    <w:rsid w:val="00154F50"/>
    <w:rsid w:val="001866AC"/>
    <w:rsid w:val="00191246"/>
    <w:rsid w:val="001A2E7C"/>
    <w:rsid w:val="001A677D"/>
    <w:rsid w:val="001C0DAA"/>
    <w:rsid w:val="001D326C"/>
    <w:rsid w:val="001E4043"/>
    <w:rsid w:val="001F36C2"/>
    <w:rsid w:val="001F7F1E"/>
    <w:rsid w:val="00203A47"/>
    <w:rsid w:val="002042CE"/>
    <w:rsid w:val="0022574A"/>
    <w:rsid w:val="00285202"/>
    <w:rsid w:val="00287524"/>
    <w:rsid w:val="002B266A"/>
    <w:rsid w:val="002B78B4"/>
    <w:rsid w:val="002C5A48"/>
    <w:rsid w:val="002E50FA"/>
    <w:rsid w:val="00301D24"/>
    <w:rsid w:val="003077EB"/>
    <w:rsid w:val="00324A30"/>
    <w:rsid w:val="00333943"/>
    <w:rsid w:val="00344CB0"/>
    <w:rsid w:val="00344D21"/>
    <w:rsid w:val="00367EC2"/>
    <w:rsid w:val="00371E74"/>
    <w:rsid w:val="003812B6"/>
    <w:rsid w:val="003830B2"/>
    <w:rsid w:val="003978D6"/>
    <w:rsid w:val="003B20CF"/>
    <w:rsid w:val="003B3E93"/>
    <w:rsid w:val="003B709A"/>
    <w:rsid w:val="003C5983"/>
    <w:rsid w:val="003C6D2F"/>
    <w:rsid w:val="003E3095"/>
    <w:rsid w:val="00403F4C"/>
    <w:rsid w:val="0041702D"/>
    <w:rsid w:val="004342D3"/>
    <w:rsid w:val="00447C53"/>
    <w:rsid w:val="004771F4"/>
    <w:rsid w:val="00480067"/>
    <w:rsid w:val="00494046"/>
    <w:rsid w:val="004C07DC"/>
    <w:rsid w:val="004C1457"/>
    <w:rsid w:val="004D3825"/>
    <w:rsid w:val="00512AAD"/>
    <w:rsid w:val="00515849"/>
    <w:rsid w:val="00526C2F"/>
    <w:rsid w:val="0054453F"/>
    <w:rsid w:val="00544D16"/>
    <w:rsid w:val="00547425"/>
    <w:rsid w:val="00580BE3"/>
    <w:rsid w:val="005863C0"/>
    <w:rsid w:val="005B086B"/>
    <w:rsid w:val="005C609B"/>
    <w:rsid w:val="005D2DD0"/>
    <w:rsid w:val="005D48FE"/>
    <w:rsid w:val="005E64C6"/>
    <w:rsid w:val="00606F0C"/>
    <w:rsid w:val="006179F4"/>
    <w:rsid w:val="00617FCC"/>
    <w:rsid w:val="00620B27"/>
    <w:rsid w:val="0062309B"/>
    <w:rsid w:val="006264EF"/>
    <w:rsid w:val="0062689A"/>
    <w:rsid w:val="00626B54"/>
    <w:rsid w:val="00630F45"/>
    <w:rsid w:val="00652A9F"/>
    <w:rsid w:val="00654480"/>
    <w:rsid w:val="00683898"/>
    <w:rsid w:val="00684D7B"/>
    <w:rsid w:val="006A4EC9"/>
    <w:rsid w:val="006B4B11"/>
    <w:rsid w:val="006D1FCD"/>
    <w:rsid w:val="006E6F39"/>
    <w:rsid w:val="006F7B5A"/>
    <w:rsid w:val="00727420"/>
    <w:rsid w:val="00730AA3"/>
    <w:rsid w:val="007403C1"/>
    <w:rsid w:val="00745633"/>
    <w:rsid w:val="00756D16"/>
    <w:rsid w:val="007608B6"/>
    <w:rsid w:val="00761DD0"/>
    <w:rsid w:val="00762F42"/>
    <w:rsid w:val="00766B8E"/>
    <w:rsid w:val="00766D6F"/>
    <w:rsid w:val="00773A43"/>
    <w:rsid w:val="00790927"/>
    <w:rsid w:val="007909FE"/>
    <w:rsid w:val="0079574F"/>
    <w:rsid w:val="007A0E4D"/>
    <w:rsid w:val="007B156A"/>
    <w:rsid w:val="00823D98"/>
    <w:rsid w:val="00832862"/>
    <w:rsid w:val="00845D06"/>
    <w:rsid w:val="00845E06"/>
    <w:rsid w:val="00854B6F"/>
    <w:rsid w:val="00862015"/>
    <w:rsid w:val="00864B26"/>
    <w:rsid w:val="00866EF4"/>
    <w:rsid w:val="00895A89"/>
    <w:rsid w:val="008A4FE7"/>
    <w:rsid w:val="008C1291"/>
    <w:rsid w:val="008D6272"/>
    <w:rsid w:val="008F587A"/>
    <w:rsid w:val="00914129"/>
    <w:rsid w:val="009318BD"/>
    <w:rsid w:val="00937152"/>
    <w:rsid w:val="00951CE8"/>
    <w:rsid w:val="009564AB"/>
    <w:rsid w:val="00961BED"/>
    <w:rsid w:val="00977E05"/>
    <w:rsid w:val="009843C2"/>
    <w:rsid w:val="0098549F"/>
    <w:rsid w:val="00994EDB"/>
    <w:rsid w:val="009A3117"/>
    <w:rsid w:val="009A6BB7"/>
    <w:rsid w:val="009A7BF4"/>
    <w:rsid w:val="009B0B9D"/>
    <w:rsid w:val="009D409E"/>
    <w:rsid w:val="009D6B7A"/>
    <w:rsid w:val="00A0089A"/>
    <w:rsid w:val="00A17194"/>
    <w:rsid w:val="00A60A22"/>
    <w:rsid w:val="00A7397B"/>
    <w:rsid w:val="00A73EC0"/>
    <w:rsid w:val="00A74B04"/>
    <w:rsid w:val="00A74F5B"/>
    <w:rsid w:val="00AA6CFF"/>
    <w:rsid w:val="00AB32D5"/>
    <w:rsid w:val="00AC26C5"/>
    <w:rsid w:val="00AC7B97"/>
    <w:rsid w:val="00AC7BFD"/>
    <w:rsid w:val="00AE57B4"/>
    <w:rsid w:val="00B004D9"/>
    <w:rsid w:val="00B14BA5"/>
    <w:rsid w:val="00B32F13"/>
    <w:rsid w:val="00B41032"/>
    <w:rsid w:val="00B50F05"/>
    <w:rsid w:val="00B54A06"/>
    <w:rsid w:val="00B56F76"/>
    <w:rsid w:val="00B840B5"/>
    <w:rsid w:val="00B840FC"/>
    <w:rsid w:val="00BC0D3C"/>
    <w:rsid w:val="00C00FBE"/>
    <w:rsid w:val="00C10AE4"/>
    <w:rsid w:val="00C1157F"/>
    <w:rsid w:val="00C2780D"/>
    <w:rsid w:val="00C51777"/>
    <w:rsid w:val="00C54BCE"/>
    <w:rsid w:val="00C7128C"/>
    <w:rsid w:val="00C85B94"/>
    <w:rsid w:val="00C92DA9"/>
    <w:rsid w:val="00C95BAD"/>
    <w:rsid w:val="00CA520E"/>
    <w:rsid w:val="00CB1607"/>
    <w:rsid w:val="00CB5BA6"/>
    <w:rsid w:val="00CC52F5"/>
    <w:rsid w:val="00CE0764"/>
    <w:rsid w:val="00CF00DF"/>
    <w:rsid w:val="00CF4421"/>
    <w:rsid w:val="00CF5B7F"/>
    <w:rsid w:val="00D07F24"/>
    <w:rsid w:val="00D179EE"/>
    <w:rsid w:val="00D34BC2"/>
    <w:rsid w:val="00D43721"/>
    <w:rsid w:val="00D75119"/>
    <w:rsid w:val="00D80927"/>
    <w:rsid w:val="00DA1105"/>
    <w:rsid w:val="00DA3E52"/>
    <w:rsid w:val="00DA720D"/>
    <w:rsid w:val="00DB0FAF"/>
    <w:rsid w:val="00DB3755"/>
    <w:rsid w:val="00DB62AE"/>
    <w:rsid w:val="00DE5DF1"/>
    <w:rsid w:val="00DE6411"/>
    <w:rsid w:val="00E21E7F"/>
    <w:rsid w:val="00E23185"/>
    <w:rsid w:val="00E2706B"/>
    <w:rsid w:val="00E33760"/>
    <w:rsid w:val="00E46DA4"/>
    <w:rsid w:val="00E608A8"/>
    <w:rsid w:val="00E71988"/>
    <w:rsid w:val="00E868B0"/>
    <w:rsid w:val="00E96DE9"/>
    <w:rsid w:val="00E97261"/>
    <w:rsid w:val="00EB7C6E"/>
    <w:rsid w:val="00EC5245"/>
    <w:rsid w:val="00ED5C0C"/>
    <w:rsid w:val="00EE600A"/>
    <w:rsid w:val="00EF4755"/>
    <w:rsid w:val="00EF5E11"/>
    <w:rsid w:val="00F25559"/>
    <w:rsid w:val="00F3011F"/>
    <w:rsid w:val="00F3060B"/>
    <w:rsid w:val="00F312CD"/>
    <w:rsid w:val="00F35ACD"/>
    <w:rsid w:val="00F50A67"/>
    <w:rsid w:val="00F551E0"/>
    <w:rsid w:val="00F557D7"/>
    <w:rsid w:val="00F63D09"/>
    <w:rsid w:val="00F7404A"/>
    <w:rsid w:val="00F937D8"/>
    <w:rsid w:val="00FA244E"/>
    <w:rsid w:val="00FB1DC6"/>
    <w:rsid w:val="00FC6681"/>
    <w:rsid w:val="00FE3B04"/>
    <w:rsid w:val="00FF59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F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7F1E"/>
    <w:pPr>
      <w:ind w:left="720"/>
      <w:contextualSpacing/>
    </w:pPr>
  </w:style>
  <w:style w:type="paragraph" w:customStyle="1" w:styleId="3-normalyaz">
    <w:name w:val="3-normalyaz"/>
    <w:basedOn w:val="Normal"/>
    <w:rsid w:val="005B086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015733"/>
    <w:pPr>
      <w:suppressAutoHyphens/>
      <w:spacing w:after="0" w:line="240" w:lineRule="auto"/>
      <w:ind w:firstLine="708"/>
      <w:jc w:val="both"/>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rsid w:val="00015733"/>
    <w:rPr>
      <w:rFonts w:ascii="Times New Roman" w:eastAsia="Times New Roman" w:hAnsi="Times New Roman" w:cs="Times New Roman"/>
      <w:sz w:val="24"/>
      <w:szCs w:val="24"/>
      <w:lang w:eastAsia="ar-SA"/>
    </w:rPr>
  </w:style>
  <w:style w:type="paragraph" w:styleId="Altbilgi">
    <w:name w:val="footer"/>
    <w:basedOn w:val="Normal"/>
    <w:link w:val="AltbilgiChar"/>
    <w:rsid w:val="00015733"/>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AltbilgiChar">
    <w:name w:val="Altbilgi Char"/>
    <w:basedOn w:val="VarsaylanParagrafYazTipi"/>
    <w:link w:val="Altbilgi"/>
    <w:rsid w:val="00015733"/>
    <w:rPr>
      <w:rFonts w:ascii="Times New Roman" w:eastAsia="Times New Roman" w:hAnsi="Times New Roman" w:cs="Times New Roman"/>
      <w:sz w:val="24"/>
      <w:szCs w:val="24"/>
      <w:lang w:eastAsia="ar-SA"/>
    </w:rPr>
  </w:style>
  <w:style w:type="character" w:styleId="SayfaNumaras">
    <w:name w:val="page number"/>
    <w:uiPriority w:val="99"/>
    <w:rsid w:val="00015733"/>
    <w:rPr>
      <w:rFonts w:ascii="Times New Roman" w:hAnsi="Times New Roman" w:cs="Times New Roman"/>
    </w:rPr>
  </w:style>
  <w:style w:type="paragraph" w:styleId="stbilgi">
    <w:name w:val="header"/>
    <w:basedOn w:val="Normal"/>
    <w:link w:val="stbilgiChar"/>
    <w:uiPriority w:val="99"/>
    <w:unhideWhenUsed/>
    <w:rsid w:val="009A6BB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6BB7"/>
  </w:style>
  <w:style w:type="paragraph" w:customStyle="1" w:styleId="2-ortabaslk">
    <w:name w:val="2-ortabaslk"/>
    <w:basedOn w:val="Normal"/>
    <w:rsid w:val="002B78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abloerii">
    <w:name w:val="Tablo İçeriği"/>
    <w:basedOn w:val="Normal"/>
    <w:rsid w:val="006179F4"/>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BalonMetni">
    <w:name w:val="Balloon Text"/>
    <w:basedOn w:val="Normal"/>
    <w:link w:val="BalonMetniChar"/>
    <w:uiPriority w:val="99"/>
    <w:semiHidden/>
    <w:unhideWhenUsed/>
    <w:rsid w:val="00766D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66D6F"/>
    <w:rPr>
      <w:rFonts w:ascii="Segoe UI" w:hAnsi="Segoe UI" w:cs="Segoe UI"/>
      <w:sz w:val="18"/>
      <w:szCs w:val="18"/>
    </w:rPr>
  </w:style>
  <w:style w:type="paragraph" w:styleId="Dzeltme">
    <w:name w:val="Revision"/>
    <w:hidden/>
    <w:uiPriority w:val="99"/>
    <w:semiHidden/>
    <w:rsid w:val="00EF5E1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E2AE5-D292-4029-99F2-7FFA8BEF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4851</Words>
  <Characters>27654</Characters>
  <Application>Microsoft Office Word</Application>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Gökhan Ayyıldız</dc:creator>
  <cp:lastModifiedBy>goksel</cp:lastModifiedBy>
  <cp:revision>2</cp:revision>
  <cp:lastPrinted>2015-04-02T06:21:00Z</cp:lastPrinted>
  <dcterms:created xsi:type="dcterms:W3CDTF">2015-04-06T06:23:00Z</dcterms:created>
  <dcterms:modified xsi:type="dcterms:W3CDTF">2015-04-06T06:23:00Z</dcterms:modified>
</cp:coreProperties>
</file>